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FED" w:rsidRPr="00A31BB0" w:rsidRDefault="006A67BE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B0">
        <w:rPr>
          <w:rFonts w:ascii="Times New Roman" w:hAnsi="Times New Roman" w:cs="Times New Roman"/>
          <w:b/>
          <w:sz w:val="32"/>
          <w:szCs w:val="32"/>
        </w:rPr>
        <w:t>ОТЧЕТ</w:t>
      </w:r>
      <w:r w:rsidR="00291FED" w:rsidRPr="00A31B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1FED" w:rsidRPr="00A31BB0" w:rsidRDefault="00B61B23" w:rsidP="007D3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B0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="00291FED" w:rsidRPr="00A31BB0">
        <w:rPr>
          <w:rFonts w:ascii="Times New Roman" w:hAnsi="Times New Roman" w:cs="Times New Roman"/>
          <w:b/>
          <w:sz w:val="32"/>
          <w:szCs w:val="32"/>
        </w:rPr>
        <w:t>некоммерческой организации «Фонд капитального ремонта многоквартирных домов Сахалинской области»</w:t>
      </w:r>
      <w:r w:rsidR="00134501" w:rsidRPr="00A31BB0">
        <w:rPr>
          <w:rFonts w:ascii="Times New Roman" w:hAnsi="Times New Roman" w:cs="Times New Roman"/>
          <w:b/>
          <w:sz w:val="32"/>
          <w:szCs w:val="32"/>
        </w:rPr>
        <w:t xml:space="preserve"> за 2016 год</w:t>
      </w:r>
    </w:p>
    <w:p w:rsidR="00291FED" w:rsidRPr="00A31BB0" w:rsidRDefault="00A31BB0" w:rsidP="00F25EDE">
      <w:pPr>
        <w:ind w:left="-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B0">
        <w:rPr>
          <w:rFonts w:ascii="Times New Roman" w:hAnsi="Times New Roman" w:cs="Times New Roman"/>
          <w:b/>
          <w:sz w:val="32"/>
          <w:szCs w:val="32"/>
        </w:rPr>
        <w:t xml:space="preserve">Утвержден </w:t>
      </w:r>
      <w:r w:rsidR="00F25EDE">
        <w:rPr>
          <w:rFonts w:ascii="Times New Roman" w:hAnsi="Times New Roman" w:cs="Times New Roman"/>
          <w:b/>
          <w:sz w:val="32"/>
          <w:szCs w:val="32"/>
        </w:rPr>
        <w:t>Протоколом № 2 заседания Правления некоммерческой организации «Фонд капитального ремонта многоквартирных домов Сахалинской области» от 31 мая 2017 г.</w:t>
      </w: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5EDE" w:rsidRDefault="00F25EDE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Pr="00A31BB0" w:rsidRDefault="00A31BB0" w:rsidP="007D3E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BB0" w:rsidRPr="00A31BB0" w:rsidRDefault="00A31BB0" w:rsidP="007D3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6CB" w:rsidRPr="00EA44B8" w:rsidRDefault="008D56CB" w:rsidP="003F2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8">
        <w:rPr>
          <w:rFonts w:ascii="Times New Roman" w:hAnsi="Times New Roman" w:cs="Times New Roman"/>
          <w:b/>
          <w:sz w:val="28"/>
          <w:szCs w:val="28"/>
        </w:rPr>
        <w:lastRenderedPageBreak/>
        <w:t>Взносы собственников помещений на капитальный ремонт общего имущества в многоквартирном доме</w:t>
      </w:r>
    </w:p>
    <w:p w:rsidR="004C1FDC" w:rsidRDefault="004C1FDC" w:rsidP="007604B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2323A" w:rsidRPr="00205A9E" w:rsidRDefault="00E2323A" w:rsidP="00205A9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По состоянию на 01.01.2017 Фондом сформировано </w:t>
      </w:r>
      <w:r w:rsidRPr="00E058E1">
        <w:rPr>
          <w:color w:val="auto"/>
          <w:sz w:val="28"/>
          <w:szCs w:val="28"/>
        </w:rPr>
        <w:t xml:space="preserve">158 </w:t>
      </w:r>
      <w:r w:rsidR="00E058E1" w:rsidRPr="00E058E1">
        <w:rPr>
          <w:color w:val="auto"/>
          <w:sz w:val="28"/>
          <w:szCs w:val="28"/>
        </w:rPr>
        <w:t>248</w:t>
      </w:r>
      <w:r w:rsidRPr="00205A9E">
        <w:rPr>
          <w:color w:val="auto"/>
          <w:sz w:val="28"/>
          <w:szCs w:val="28"/>
        </w:rPr>
        <w:t xml:space="preserve"> лицевых счетов по собственникам помещений в многоквартирных домах в Единой информационной системе ЖКХ Сахалинской области, из них: </w:t>
      </w:r>
    </w:p>
    <w:p w:rsidR="00E2323A" w:rsidRPr="00205A9E" w:rsidRDefault="00E2323A" w:rsidP="00205A9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- физическим лицам – 133 653 лицевых счетов; </w:t>
      </w:r>
    </w:p>
    <w:p w:rsidR="00E2323A" w:rsidRPr="00205A9E" w:rsidRDefault="00E2323A" w:rsidP="00205A9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- юридическим лицам</w:t>
      </w:r>
      <w:r w:rsidR="00E058E1">
        <w:rPr>
          <w:color w:val="auto"/>
          <w:sz w:val="28"/>
          <w:szCs w:val="28"/>
        </w:rPr>
        <w:t xml:space="preserve"> (включая МО)</w:t>
      </w:r>
      <w:r w:rsidRPr="00205A9E">
        <w:rPr>
          <w:color w:val="auto"/>
          <w:sz w:val="28"/>
          <w:szCs w:val="28"/>
        </w:rPr>
        <w:t xml:space="preserve"> – 24 </w:t>
      </w:r>
      <w:r w:rsidR="00E058E1">
        <w:rPr>
          <w:color w:val="auto"/>
          <w:sz w:val="28"/>
          <w:szCs w:val="28"/>
        </w:rPr>
        <w:t>595</w:t>
      </w:r>
      <w:r w:rsidRPr="00205A9E">
        <w:rPr>
          <w:color w:val="auto"/>
          <w:sz w:val="28"/>
          <w:szCs w:val="28"/>
        </w:rPr>
        <w:t xml:space="preserve"> лицевых счетов. </w:t>
      </w:r>
    </w:p>
    <w:p w:rsidR="00E2323A" w:rsidRPr="00205A9E" w:rsidRDefault="00371065" w:rsidP="00205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   </w:t>
      </w:r>
      <w:r w:rsidR="00BC7D9B" w:rsidRPr="00205A9E">
        <w:rPr>
          <w:color w:val="auto"/>
          <w:sz w:val="28"/>
          <w:szCs w:val="28"/>
        </w:rPr>
        <w:t xml:space="preserve">       </w:t>
      </w:r>
      <w:r w:rsidR="00FB008A">
        <w:rPr>
          <w:color w:val="auto"/>
          <w:sz w:val="28"/>
          <w:szCs w:val="28"/>
        </w:rPr>
        <w:t xml:space="preserve"> </w:t>
      </w:r>
      <w:r w:rsidR="00AF57E3">
        <w:rPr>
          <w:color w:val="auto"/>
          <w:sz w:val="28"/>
          <w:szCs w:val="28"/>
        </w:rPr>
        <w:t>Распечатка и д</w:t>
      </w:r>
      <w:r w:rsidR="00E2323A" w:rsidRPr="00205A9E">
        <w:rPr>
          <w:color w:val="auto"/>
          <w:sz w:val="28"/>
          <w:szCs w:val="28"/>
        </w:rPr>
        <w:t>оставка платежных документов об оплате взносов на капитальный ремонт общего имущества собственникам, формирующим фонд капитального ремонта на счете Регионального оператора, в 2016 году осуществлялась через агентов</w:t>
      </w:r>
      <w:r w:rsidR="00AF57E3">
        <w:rPr>
          <w:color w:val="auto"/>
          <w:sz w:val="28"/>
          <w:szCs w:val="28"/>
        </w:rPr>
        <w:t>:</w:t>
      </w:r>
    </w:p>
    <w:p w:rsidR="00E2323A" w:rsidRDefault="00E2323A" w:rsidP="00205A9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- ООО «</w:t>
      </w:r>
      <w:proofErr w:type="spellStart"/>
      <w:r w:rsidRPr="00205A9E">
        <w:rPr>
          <w:color w:val="auto"/>
          <w:sz w:val="28"/>
          <w:szCs w:val="28"/>
        </w:rPr>
        <w:t>Роскурьер</w:t>
      </w:r>
      <w:proofErr w:type="spellEnd"/>
      <w:r w:rsidRPr="00205A9E">
        <w:rPr>
          <w:color w:val="auto"/>
          <w:sz w:val="28"/>
          <w:szCs w:val="28"/>
        </w:rPr>
        <w:t>» - на территории Сахалинской области, кроме муниципального образования «Северо-Курильск»</w:t>
      </w:r>
      <w:r w:rsidR="00FE2592">
        <w:rPr>
          <w:color w:val="auto"/>
          <w:sz w:val="28"/>
          <w:szCs w:val="28"/>
        </w:rPr>
        <w:t>,</w:t>
      </w:r>
      <w:r w:rsidR="00DD026D">
        <w:rPr>
          <w:color w:val="auto"/>
          <w:sz w:val="28"/>
          <w:szCs w:val="28"/>
        </w:rPr>
        <w:t xml:space="preserve"> до 01.07.2016</w:t>
      </w:r>
      <w:r w:rsidRPr="00205A9E">
        <w:rPr>
          <w:color w:val="auto"/>
          <w:sz w:val="28"/>
          <w:szCs w:val="28"/>
        </w:rPr>
        <w:t>;</w:t>
      </w:r>
    </w:p>
    <w:p w:rsidR="00DD026D" w:rsidRPr="00205A9E" w:rsidRDefault="00DD026D" w:rsidP="00205A9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ФГУП «</w:t>
      </w:r>
      <w:r w:rsidRPr="00205A9E">
        <w:rPr>
          <w:color w:val="auto"/>
          <w:sz w:val="28"/>
          <w:szCs w:val="28"/>
        </w:rPr>
        <w:t>Почта России</w:t>
      </w:r>
      <w:r>
        <w:rPr>
          <w:color w:val="auto"/>
          <w:sz w:val="28"/>
          <w:szCs w:val="28"/>
        </w:rPr>
        <w:t xml:space="preserve">» - </w:t>
      </w:r>
      <w:r w:rsidRPr="00205A9E">
        <w:rPr>
          <w:color w:val="auto"/>
          <w:sz w:val="28"/>
          <w:szCs w:val="28"/>
        </w:rPr>
        <w:t>на территории Сахалинской области, кроме муниципального образования «Северо-Курильск»</w:t>
      </w:r>
      <w:r w:rsidR="00FE259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 01.07.2016;</w:t>
      </w:r>
    </w:p>
    <w:p w:rsidR="00E2323A" w:rsidRPr="00205A9E" w:rsidRDefault="00E2323A" w:rsidP="00205A9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- ОАО «Управляющая компания-служба Заказчика» - на территории муниципального образования «Северо-Курильск».</w:t>
      </w:r>
    </w:p>
    <w:p w:rsidR="00E2323A" w:rsidRPr="00205A9E" w:rsidRDefault="00E2323A" w:rsidP="00205A9E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81BB7">
        <w:rPr>
          <w:color w:val="auto"/>
          <w:sz w:val="28"/>
          <w:szCs w:val="28"/>
        </w:rPr>
        <w:t>Распечатано и доставлено платежных документов собственникам помещений</w:t>
      </w:r>
      <w:r w:rsidR="00960A74" w:rsidRPr="00B81BB7">
        <w:rPr>
          <w:color w:val="auto"/>
          <w:sz w:val="28"/>
          <w:szCs w:val="28"/>
        </w:rPr>
        <w:t xml:space="preserve"> (физическим лицам)</w:t>
      </w:r>
      <w:r w:rsidRPr="00B81BB7">
        <w:rPr>
          <w:color w:val="auto"/>
          <w:sz w:val="28"/>
          <w:szCs w:val="28"/>
        </w:rPr>
        <w:t xml:space="preserve"> в 2016 году в количестве 1 493 468 штук.</w:t>
      </w:r>
      <w:r w:rsidR="00DD026D" w:rsidRPr="00B81BB7">
        <w:rPr>
          <w:color w:val="auto"/>
          <w:sz w:val="28"/>
          <w:szCs w:val="28"/>
        </w:rPr>
        <w:t xml:space="preserve"> </w:t>
      </w:r>
      <w:r w:rsidR="00960A74" w:rsidRPr="00B81BB7">
        <w:rPr>
          <w:color w:val="auto"/>
          <w:sz w:val="28"/>
          <w:szCs w:val="28"/>
        </w:rPr>
        <w:t>Согласно заключенным договорам</w:t>
      </w:r>
      <w:r w:rsidR="00B81BB7" w:rsidRPr="00B81BB7">
        <w:rPr>
          <w:color w:val="auto"/>
          <w:sz w:val="28"/>
          <w:szCs w:val="28"/>
        </w:rPr>
        <w:t xml:space="preserve"> цена распечатки и доставки одной квитанции ООО «</w:t>
      </w:r>
      <w:proofErr w:type="spellStart"/>
      <w:r w:rsidR="00B81BB7" w:rsidRPr="00B81BB7">
        <w:rPr>
          <w:color w:val="auto"/>
          <w:sz w:val="28"/>
          <w:szCs w:val="28"/>
        </w:rPr>
        <w:t>Роскурьер</w:t>
      </w:r>
      <w:proofErr w:type="spellEnd"/>
      <w:r w:rsidR="00B81BB7" w:rsidRPr="00B81BB7">
        <w:rPr>
          <w:color w:val="auto"/>
          <w:sz w:val="28"/>
          <w:szCs w:val="28"/>
        </w:rPr>
        <w:t>» составляет 7,87 рубля, ФГУП «Почта России» - 7,52 рубля, ОАО «Управляющая компания – служба Заказчика» (Северо-Курильск) – 12,29 рубля. Всего р</w:t>
      </w:r>
      <w:r w:rsidR="00DD026D" w:rsidRPr="00B81BB7">
        <w:rPr>
          <w:color w:val="auto"/>
          <w:sz w:val="28"/>
          <w:szCs w:val="28"/>
        </w:rPr>
        <w:t xml:space="preserve">асходы по </w:t>
      </w:r>
      <w:r w:rsidR="00B81BB7" w:rsidRPr="00B81BB7">
        <w:rPr>
          <w:color w:val="auto"/>
          <w:sz w:val="28"/>
          <w:szCs w:val="28"/>
        </w:rPr>
        <w:t xml:space="preserve">распечатке и </w:t>
      </w:r>
      <w:r w:rsidR="00DD026D" w:rsidRPr="00B81BB7">
        <w:rPr>
          <w:color w:val="auto"/>
          <w:sz w:val="28"/>
          <w:szCs w:val="28"/>
        </w:rPr>
        <w:t xml:space="preserve">доставке платежных документов в </w:t>
      </w:r>
      <w:r w:rsidR="00B81BB7" w:rsidRPr="00B81BB7">
        <w:rPr>
          <w:color w:val="auto"/>
          <w:sz w:val="28"/>
          <w:szCs w:val="28"/>
        </w:rPr>
        <w:t xml:space="preserve">отчетном периоде </w:t>
      </w:r>
      <w:r w:rsidR="00DD026D" w:rsidRPr="00B81BB7">
        <w:rPr>
          <w:color w:val="auto"/>
          <w:sz w:val="28"/>
          <w:szCs w:val="28"/>
        </w:rPr>
        <w:t>составили</w:t>
      </w:r>
      <w:r w:rsidR="00251A13" w:rsidRPr="00B81BB7">
        <w:rPr>
          <w:color w:val="auto"/>
          <w:sz w:val="28"/>
          <w:szCs w:val="28"/>
        </w:rPr>
        <w:t xml:space="preserve"> 11 589,5 </w:t>
      </w:r>
      <w:r w:rsidR="00DD026D" w:rsidRPr="00B81BB7">
        <w:rPr>
          <w:color w:val="auto"/>
          <w:sz w:val="28"/>
          <w:szCs w:val="28"/>
        </w:rPr>
        <w:t>тыс.рублей</w:t>
      </w:r>
      <w:r w:rsidR="00960A74" w:rsidRPr="00B81BB7">
        <w:rPr>
          <w:color w:val="auto"/>
          <w:sz w:val="28"/>
          <w:szCs w:val="28"/>
        </w:rPr>
        <w:t>.</w:t>
      </w:r>
    </w:p>
    <w:p w:rsidR="00960A74" w:rsidRPr="00205A9E" w:rsidRDefault="00BC7D9B" w:rsidP="00960A7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93A75">
        <w:rPr>
          <w:color w:val="auto"/>
          <w:sz w:val="28"/>
          <w:szCs w:val="28"/>
        </w:rPr>
        <w:t>Прием</w:t>
      </w:r>
      <w:r w:rsidR="00371065" w:rsidRPr="00393A75">
        <w:rPr>
          <w:color w:val="auto"/>
          <w:sz w:val="28"/>
          <w:szCs w:val="28"/>
        </w:rPr>
        <w:t xml:space="preserve"> платежей </w:t>
      </w:r>
      <w:r w:rsidRPr="00393A75">
        <w:rPr>
          <w:color w:val="auto"/>
          <w:sz w:val="28"/>
          <w:szCs w:val="28"/>
        </w:rPr>
        <w:t xml:space="preserve">по взносам </w:t>
      </w:r>
      <w:r w:rsidR="00371065" w:rsidRPr="00393A75">
        <w:rPr>
          <w:color w:val="auto"/>
          <w:sz w:val="28"/>
          <w:szCs w:val="28"/>
        </w:rPr>
        <w:t>от собственников помещений</w:t>
      </w:r>
      <w:r w:rsidRPr="00393A75">
        <w:rPr>
          <w:color w:val="auto"/>
          <w:sz w:val="28"/>
          <w:szCs w:val="28"/>
        </w:rPr>
        <w:t xml:space="preserve"> (физических лиц)</w:t>
      </w:r>
      <w:r w:rsidR="00371065" w:rsidRPr="00393A75">
        <w:rPr>
          <w:color w:val="auto"/>
          <w:sz w:val="28"/>
          <w:szCs w:val="28"/>
        </w:rPr>
        <w:t xml:space="preserve"> в мног</w:t>
      </w:r>
      <w:r w:rsidRPr="00393A75">
        <w:rPr>
          <w:color w:val="auto"/>
          <w:sz w:val="28"/>
          <w:szCs w:val="28"/>
        </w:rPr>
        <w:t xml:space="preserve">оквартирных домах осуществлялся </w:t>
      </w:r>
      <w:r w:rsidR="00DA7D3D" w:rsidRPr="00393A75">
        <w:rPr>
          <w:color w:val="auto"/>
          <w:sz w:val="28"/>
          <w:szCs w:val="28"/>
        </w:rPr>
        <w:t xml:space="preserve">в </w:t>
      </w:r>
      <w:r w:rsidR="00BB7BB2" w:rsidRPr="00393A75">
        <w:rPr>
          <w:color w:val="auto"/>
          <w:sz w:val="28"/>
          <w:szCs w:val="28"/>
        </w:rPr>
        <w:t>2016 году</w:t>
      </w:r>
      <w:r w:rsidR="00DA7D3D" w:rsidRPr="00393A75">
        <w:rPr>
          <w:color w:val="auto"/>
          <w:sz w:val="28"/>
          <w:szCs w:val="28"/>
        </w:rPr>
        <w:t xml:space="preserve"> </w:t>
      </w:r>
      <w:r w:rsidR="00BB7BB2" w:rsidRPr="00393A75">
        <w:rPr>
          <w:color w:val="auto"/>
          <w:sz w:val="28"/>
          <w:szCs w:val="28"/>
        </w:rPr>
        <w:t>ПАО "Сбербанк России", ФГУП «</w:t>
      </w:r>
      <w:r w:rsidR="00371065" w:rsidRPr="00393A75">
        <w:rPr>
          <w:color w:val="auto"/>
          <w:sz w:val="28"/>
          <w:szCs w:val="28"/>
        </w:rPr>
        <w:t>Почта России</w:t>
      </w:r>
      <w:r w:rsidR="00BB7BB2" w:rsidRPr="00393A75">
        <w:rPr>
          <w:color w:val="auto"/>
          <w:sz w:val="28"/>
          <w:szCs w:val="28"/>
        </w:rPr>
        <w:t>»</w:t>
      </w:r>
      <w:r w:rsidR="00960A74" w:rsidRPr="00393A75">
        <w:rPr>
          <w:color w:val="auto"/>
          <w:sz w:val="28"/>
          <w:szCs w:val="28"/>
        </w:rPr>
        <w:t xml:space="preserve">. Согласно заключенным договорам комиссионное вознаграждение выплачивалось ПАО «Сбербанк России» в размере 0,7% (электронный платеж) и 0,9%, ФГУП «Почта России» - 1,5% от </w:t>
      </w:r>
      <w:r w:rsidR="00960A74" w:rsidRPr="00393A75">
        <w:rPr>
          <w:color w:val="auto"/>
          <w:sz w:val="28"/>
          <w:szCs w:val="28"/>
        </w:rPr>
        <w:lastRenderedPageBreak/>
        <w:t>суммы принятых платежей. Всего расходы в отчетном периоде по приему платежей составили</w:t>
      </w:r>
      <w:r w:rsidR="00251A13" w:rsidRPr="00393A75">
        <w:rPr>
          <w:color w:val="auto"/>
          <w:sz w:val="28"/>
          <w:szCs w:val="28"/>
        </w:rPr>
        <w:t xml:space="preserve"> 3 911,0</w:t>
      </w:r>
      <w:r w:rsidR="00960A74" w:rsidRPr="00393A75">
        <w:rPr>
          <w:color w:val="auto"/>
          <w:sz w:val="28"/>
          <w:szCs w:val="28"/>
        </w:rPr>
        <w:t xml:space="preserve"> тыс.рублей.</w:t>
      </w:r>
      <w:r w:rsidR="00960A74">
        <w:rPr>
          <w:color w:val="auto"/>
          <w:sz w:val="28"/>
          <w:szCs w:val="28"/>
        </w:rPr>
        <w:t xml:space="preserve"> </w:t>
      </w:r>
    </w:p>
    <w:p w:rsidR="00074A9B" w:rsidRPr="00205A9E" w:rsidRDefault="00074A9B" w:rsidP="00205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Начисление взносов на капитальный ремонт 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в </w:t>
      </w:r>
      <w:r w:rsidR="008E7706" w:rsidRPr="00205A9E">
        <w:rPr>
          <w:rFonts w:ascii="Times New Roman" w:hAnsi="Times New Roman" w:cs="Times New Roman"/>
          <w:sz w:val="28"/>
          <w:szCs w:val="28"/>
        </w:rPr>
        <w:t>2016 году</w:t>
      </w:r>
      <w:r w:rsidR="003B0EDF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8E7706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>осуществлялось исходя из минимального размера</w:t>
      </w:r>
      <w:r w:rsidR="00C93535" w:rsidRPr="00205A9E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205A9E">
        <w:rPr>
          <w:rFonts w:ascii="Times New Roman" w:hAnsi="Times New Roman" w:cs="Times New Roman"/>
          <w:sz w:val="28"/>
          <w:szCs w:val="28"/>
        </w:rPr>
        <w:t>, установленного Правительством Сахалинской области</w:t>
      </w:r>
      <w:r w:rsidR="00C93535" w:rsidRPr="00205A9E">
        <w:rPr>
          <w:rFonts w:ascii="Times New Roman" w:hAnsi="Times New Roman" w:cs="Times New Roman"/>
          <w:sz w:val="28"/>
          <w:szCs w:val="28"/>
        </w:rPr>
        <w:t>, в размере 6 рублей на квадратный метр в месяц.</w:t>
      </w:r>
      <w:r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A4" w:rsidRPr="00205A9E" w:rsidRDefault="00CC2EF6" w:rsidP="00205A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>За период 2014-2016</w:t>
      </w:r>
      <w:r w:rsidR="00C93535" w:rsidRPr="00205A9E">
        <w:rPr>
          <w:color w:val="auto"/>
          <w:sz w:val="28"/>
          <w:szCs w:val="28"/>
        </w:rPr>
        <w:t xml:space="preserve"> годов начислено платежей по взносам на капитальный ремонт </w:t>
      </w:r>
      <w:r w:rsidRPr="00205A9E">
        <w:rPr>
          <w:color w:val="auto"/>
          <w:sz w:val="28"/>
          <w:szCs w:val="28"/>
        </w:rPr>
        <w:t xml:space="preserve">1 266 569,25 </w:t>
      </w:r>
      <w:r w:rsidR="00C93535" w:rsidRPr="00205A9E">
        <w:rPr>
          <w:color w:val="auto"/>
          <w:sz w:val="28"/>
          <w:szCs w:val="28"/>
        </w:rPr>
        <w:t>тыс. рублей, в том</w:t>
      </w:r>
      <w:r w:rsidR="006A67BE">
        <w:rPr>
          <w:color w:val="auto"/>
          <w:sz w:val="28"/>
          <w:szCs w:val="28"/>
        </w:rPr>
        <w:t xml:space="preserve"> числе</w:t>
      </w:r>
      <w:r w:rsidR="00C93535" w:rsidRPr="00205A9E">
        <w:rPr>
          <w:color w:val="auto"/>
          <w:sz w:val="28"/>
          <w:szCs w:val="28"/>
        </w:rPr>
        <w:t xml:space="preserve"> </w:t>
      </w:r>
      <w:r w:rsidRPr="00205A9E">
        <w:rPr>
          <w:color w:val="auto"/>
          <w:sz w:val="28"/>
          <w:szCs w:val="28"/>
        </w:rPr>
        <w:t>населению</w:t>
      </w:r>
      <w:r w:rsidR="00AF57E3">
        <w:rPr>
          <w:color w:val="auto"/>
          <w:sz w:val="28"/>
          <w:szCs w:val="28"/>
        </w:rPr>
        <w:t xml:space="preserve"> - </w:t>
      </w:r>
      <w:r w:rsidRPr="00205A9E">
        <w:rPr>
          <w:color w:val="auto"/>
          <w:sz w:val="28"/>
          <w:szCs w:val="28"/>
        </w:rPr>
        <w:t xml:space="preserve"> 1 068 490,25 </w:t>
      </w:r>
      <w:r w:rsidR="00C93535" w:rsidRPr="00205A9E">
        <w:rPr>
          <w:color w:val="auto"/>
          <w:sz w:val="28"/>
          <w:szCs w:val="28"/>
        </w:rPr>
        <w:t xml:space="preserve">тыс. рублей, муниципальным образованиям за муниципальное жилье – </w:t>
      </w:r>
      <w:r w:rsidRPr="00205A9E">
        <w:rPr>
          <w:color w:val="auto"/>
          <w:sz w:val="28"/>
          <w:szCs w:val="28"/>
        </w:rPr>
        <w:t>198 079,00</w:t>
      </w:r>
      <w:r w:rsidR="00C93535" w:rsidRPr="00205A9E">
        <w:rPr>
          <w:color w:val="auto"/>
          <w:sz w:val="28"/>
          <w:szCs w:val="28"/>
        </w:rPr>
        <w:t xml:space="preserve"> тыс. рублей. </w:t>
      </w:r>
      <w:r w:rsidR="00482B9E" w:rsidRPr="00205A9E">
        <w:rPr>
          <w:color w:val="auto"/>
          <w:sz w:val="28"/>
          <w:szCs w:val="28"/>
        </w:rPr>
        <w:t xml:space="preserve">Поступили на счета Фонда платежи по взносам </w:t>
      </w:r>
      <w:r w:rsidR="00153AC1" w:rsidRPr="00205A9E">
        <w:rPr>
          <w:color w:val="auto"/>
          <w:sz w:val="28"/>
          <w:szCs w:val="28"/>
        </w:rPr>
        <w:t>всего</w:t>
      </w:r>
      <w:r w:rsidR="00482B9E" w:rsidRPr="00205A9E">
        <w:rPr>
          <w:color w:val="auto"/>
          <w:sz w:val="28"/>
          <w:szCs w:val="28"/>
        </w:rPr>
        <w:t xml:space="preserve"> </w:t>
      </w:r>
      <w:r w:rsidRPr="00205A9E">
        <w:rPr>
          <w:color w:val="auto"/>
          <w:sz w:val="28"/>
          <w:szCs w:val="28"/>
        </w:rPr>
        <w:t>1 018 928,06</w:t>
      </w:r>
      <w:r w:rsidR="00482B9E" w:rsidRPr="00205A9E">
        <w:rPr>
          <w:color w:val="auto"/>
          <w:sz w:val="28"/>
          <w:szCs w:val="28"/>
        </w:rPr>
        <w:t xml:space="preserve"> тыс.</w:t>
      </w:r>
      <w:r w:rsidR="004B2139" w:rsidRPr="00205A9E">
        <w:rPr>
          <w:color w:val="auto"/>
          <w:sz w:val="28"/>
          <w:szCs w:val="28"/>
        </w:rPr>
        <w:t xml:space="preserve"> </w:t>
      </w:r>
      <w:r w:rsidR="00482B9E" w:rsidRPr="00205A9E">
        <w:rPr>
          <w:color w:val="auto"/>
          <w:sz w:val="28"/>
          <w:szCs w:val="28"/>
        </w:rPr>
        <w:t xml:space="preserve">рублей, в том числе от населения – </w:t>
      </w:r>
      <w:r w:rsidRPr="00205A9E">
        <w:rPr>
          <w:color w:val="auto"/>
          <w:sz w:val="28"/>
          <w:szCs w:val="28"/>
        </w:rPr>
        <w:t>819 196,71</w:t>
      </w:r>
      <w:r w:rsidR="00482B9E" w:rsidRPr="00205A9E">
        <w:rPr>
          <w:color w:val="auto"/>
          <w:sz w:val="28"/>
          <w:szCs w:val="28"/>
        </w:rPr>
        <w:t>тыс.</w:t>
      </w:r>
      <w:r w:rsidR="004B2139" w:rsidRPr="00205A9E">
        <w:rPr>
          <w:color w:val="auto"/>
          <w:sz w:val="28"/>
          <w:szCs w:val="28"/>
        </w:rPr>
        <w:t xml:space="preserve"> </w:t>
      </w:r>
      <w:r w:rsidR="00482B9E" w:rsidRPr="00205A9E">
        <w:rPr>
          <w:color w:val="auto"/>
          <w:sz w:val="28"/>
          <w:szCs w:val="28"/>
        </w:rPr>
        <w:t xml:space="preserve">рублей, за муниципальное жилье – </w:t>
      </w:r>
      <w:r w:rsidRPr="00205A9E">
        <w:rPr>
          <w:color w:val="auto"/>
          <w:sz w:val="28"/>
          <w:szCs w:val="28"/>
        </w:rPr>
        <w:t xml:space="preserve">199 731,35 </w:t>
      </w:r>
      <w:r w:rsidR="00482B9E" w:rsidRPr="00205A9E">
        <w:rPr>
          <w:color w:val="auto"/>
          <w:sz w:val="28"/>
          <w:szCs w:val="28"/>
        </w:rPr>
        <w:t>тыс.</w:t>
      </w:r>
      <w:r w:rsidR="004B2139" w:rsidRPr="00205A9E">
        <w:rPr>
          <w:color w:val="auto"/>
          <w:sz w:val="28"/>
          <w:szCs w:val="28"/>
        </w:rPr>
        <w:t xml:space="preserve"> </w:t>
      </w:r>
      <w:r w:rsidR="00482B9E" w:rsidRPr="00205A9E">
        <w:rPr>
          <w:color w:val="auto"/>
          <w:sz w:val="28"/>
          <w:szCs w:val="28"/>
        </w:rPr>
        <w:t>рублей. В целом по состоянию на 01</w:t>
      </w:r>
      <w:r w:rsidR="00426B91" w:rsidRPr="00205A9E">
        <w:rPr>
          <w:color w:val="auto"/>
          <w:sz w:val="28"/>
          <w:szCs w:val="28"/>
        </w:rPr>
        <w:t>.01.2017 п</w:t>
      </w:r>
      <w:r w:rsidR="00482B9E" w:rsidRPr="00205A9E">
        <w:rPr>
          <w:color w:val="auto"/>
          <w:sz w:val="28"/>
          <w:szCs w:val="28"/>
        </w:rPr>
        <w:t xml:space="preserve">роцент собираемости взносов составил </w:t>
      </w:r>
      <w:r w:rsidR="00426B91" w:rsidRPr="00205A9E">
        <w:rPr>
          <w:color w:val="auto"/>
          <w:sz w:val="28"/>
          <w:szCs w:val="28"/>
        </w:rPr>
        <w:t>80, по сравнению с 2015 годом указанный процент возрос на 7.</w:t>
      </w:r>
      <w:r w:rsidR="00482B9E" w:rsidRPr="00205A9E">
        <w:rPr>
          <w:color w:val="auto"/>
          <w:sz w:val="28"/>
          <w:szCs w:val="28"/>
        </w:rPr>
        <w:t xml:space="preserve"> Отдельно по населению процент собираемости</w:t>
      </w:r>
      <w:r w:rsidR="00426B91" w:rsidRPr="00205A9E">
        <w:rPr>
          <w:color w:val="auto"/>
          <w:sz w:val="28"/>
          <w:szCs w:val="28"/>
        </w:rPr>
        <w:t xml:space="preserve"> на 01.01.2017</w:t>
      </w:r>
      <w:r w:rsidR="00482B9E" w:rsidRPr="00205A9E">
        <w:rPr>
          <w:color w:val="auto"/>
          <w:sz w:val="28"/>
          <w:szCs w:val="28"/>
        </w:rPr>
        <w:t xml:space="preserve"> составил </w:t>
      </w:r>
      <w:r w:rsidR="00426B91" w:rsidRPr="00205A9E">
        <w:rPr>
          <w:color w:val="auto"/>
          <w:sz w:val="28"/>
          <w:szCs w:val="28"/>
        </w:rPr>
        <w:t>77</w:t>
      </w:r>
      <w:r w:rsidR="00482B9E" w:rsidRPr="00205A9E">
        <w:rPr>
          <w:color w:val="auto"/>
          <w:sz w:val="28"/>
          <w:szCs w:val="28"/>
        </w:rPr>
        <w:t xml:space="preserve">, по </w:t>
      </w:r>
      <w:r w:rsidR="00426B91" w:rsidRPr="00205A9E">
        <w:rPr>
          <w:color w:val="auto"/>
          <w:sz w:val="28"/>
          <w:szCs w:val="28"/>
        </w:rPr>
        <w:t>сравнению с 2015 годом процент собираемости возрос на 8.</w:t>
      </w:r>
      <w:r w:rsidR="00482B9E" w:rsidRPr="00205A9E">
        <w:rPr>
          <w:color w:val="auto"/>
          <w:sz w:val="28"/>
          <w:szCs w:val="28"/>
        </w:rPr>
        <w:t xml:space="preserve"> </w:t>
      </w:r>
      <w:r w:rsidR="008720CD" w:rsidRPr="00205A9E">
        <w:rPr>
          <w:color w:val="auto"/>
          <w:sz w:val="28"/>
          <w:szCs w:val="28"/>
        </w:rPr>
        <w:t xml:space="preserve">Дебиторская задолженность по взносам на </w:t>
      </w:r>
      <w:r w:rsidR="00426B91" w:rsidRPr="00205A9E">
        <w:rPr>
          <w:color w:val="auto"/>
          <w:sz w:val="28"/>
          <w:szCs w:val="28"/>
        </w:rPr>
        <w:t xml:space="preserve">01.01.2017 </w:t>
      </w:r>
      <w:r w:rsidR="008720CD" w:rsidRPr="00205A9E">
        <w:rPr>
          <w:color w:val="auto"/>
          <w:sz w:val="28"/>
          <w:szCs w:val="28"/>
        </w:rPr>
        <w:t xml:space="preserve">составила </w:t>
      </w:r>
      <w:r w:rsidR="00426B91" w:rsidRPr="00205A9E">
        <w:rPr>
          <w:color w:val="auto"/>
          <w:sz w:val="28"/>
          <w:szCs w:val="28"/>
        </w:rPr>
        <w:t xml:space="preserve">247 641,19 </w:t>
      </w:r>
      <w:r w:rsidR="008720CD" w:rsidRPr="00205A9E">
        <w:rPr>
          <w:color w:val="auto"/>
          <w:sz w:val="28"/>
          <w:szCs w:val="28"/>
        </w:rPr>
        <w:t>тыс. рублей.</w:t>
      </w:r>
    </w:p>
    <w:p w:rsidR="00196ED9" w:rsidRPr="00205A9E" w:rsidRDefault="00426B91" w:rsidP="00205A9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По состоянию на 01.01.20</w:t>
      </w:r>
      <w:r w:rsidR="000A69EF">
        <w:rPr>
          <w:sz w:val="28"/>
          <w:szCs w:val="28"/>
        </w:rPr>
        <w:t>1</w:t>
      </w:r>
      <w:r w:rsidRPr="00205A9E">
        <w:rPr>
          <w:sz w:val="28"/>
          <w:szCs w:val="28"/>
        </w:rPr>
        <w:t xml:space="preserve">7 </w:t>
      </w:r>
      <w:r w:rsidR="003B0EDF" w:rsidRPr="00205A9E">
        <w:rPr>
          <w:sz w:val="28"/>
          <w:szCs w:val="28"/>
        </w:rPr>
        <w:t xml:space="preserve">согласно </w:t>
      </w:r>
      <w:r w:rsidR="008C238C" w:rsidRPr="00205A9E">
        <w:rPr>
          <w:sz w:val="28"/>
          <w:szCs w:val="28"/>
        </w:rPr>
        <w:t>Закону</w:t>
      </w:r>
      <w:r w:rsidR="000A69EF">
        <w:rPr>
          <w:sz w:val="28"/>
          <w:szCs w:val="28"/>
        </w:rPr>
        <w:t xml:space="preserve"> Сахалинской </w:t>
      </w:r>
      <w:r w:rsidR="008C238C" w:rsidRPr="00205A9E">
        <w:rPr>
          <w:sz w:val="28"/>
          <w:szCs w:val="28"/>
        </w:rPr>
        <w:t xml:space="preserve">области </w:t>
      </w:r>
      <w:r w:rsidR="000A69EF">
        <w:rPr>
          <w:sz w:val="28"/>
          <w:szCs w:val="28"/>
        </w:rPr>
        <w:t>от 28.12.</w:t>
      </w:r>
      <w:r w:rsidR="003969D1">
        <w:rPr>
          <w:sz w:val="28"/>
          <w:szCs w:val="28"/>
        </w:rPr>
        <w:t>2010</w:t>
      </w:r>
      <w:r w:rsidR="000A69EF">
        <w:rPr>
          <w:sz w:val="28"/>
          <w:szCs w:val="28"/>
        </w:rPr>
        <w:t xml:space="preserve"> № 127 </w:t>
      </w:r>
      <w:r w:rsidR="008C238C" w:rsidRPr="00205A9E">
        <w:rPr>
          <w:sz w:val="28"/>
          <w:szCs w:val="28"/>
        </w:rPr>
        <w:t xml:space="preserve">освобождены граждане старше 70 лет </w:t>
      </w:r>
      <w:r w:rsidR="00196ED9" w:rsidRPr="00205A9E">
        <w:rPr>
          <w:sz w:val="28"/>
          <w:szCs w:val="28"/>
        </w:rPr>
        <w:t xml:space="preserve">от </w:t>
      </w:r>
      <w:r w:rsidR="008C238C" w:rsidRPr="00205A9E">
        <w:rPr>
          <w:sz w:val="28"/>
          <w:szCs w:val="28"/>
        </w:rPr>
        <w:t xml:space="preserve">уплаты </w:t>
      </w:r>
      <w:r w:rsidR="00196ED9" w:rsidRPr="00205A9E">
        <w:rPr>
          <w:sz w:val="28"/>
          <w:szCs w:val="28"/>
        </w:rPr>
        <w:t>взносов на капитальный ремонт</w:t>
      </w:r>
      <w:r w:rsidR="008C238C" w:rsidRPr="00205A9E">
        <w:rPr>
          <w:sz w:val="28"/>
          <w:szCs w:val="28"/>
        </w:rPr>
        <w:t xml:space="preserve"> </w:t>
      </w:r>
      <w:r w:rsidR="00151483" w:rsidRPr="00205A9E">
        <w:rPr>
          <w:sz w:val="28"/>
          <w:szCs w:val="28"/>
        </w:rPr>
        <w:t>14 904</w:t>
      </w:r>
      <w:r w:rsidR="008C238C" w:rsidRPr="00205A9E">
        <w:rPr>
          <w:sz w:val="28"/>
          <w:szCs w:val="28"/>
        </w:rPr>
        <w:t xml:space="preserve"> чел.</w:t>
      </w:r>
      <w:r w:rsidR="00196ED9" w:rsidRPr="00205A9E">
        <w:rPr>
          <w:sz w:val="28"/>
          <w:szCs w:val="28"/>
        </w:rPr>
        <w:t xml:space="preserve"> </w:t>
      </w:r>
      <w:r w:rsidR="008C238C" w:rsidRPr="00205A9E">
        <w:rPr>
          <w:sz w:val="28"/>
          <w:szCs w:val="28"/>
        </w:rPr>
        <w:t xml:space="preserve">Перечислено </w:t>
      </w:r>
      <w:r w:rsidR="008B1A7A">
        <w:rPr>
          <w:sz w:val="28"/>
          <w:szCs w:val="28"/>
        </w:rPr>
        <w:t xml:space="preserve">Фонду в </w:t>
      </w:r>
      <w:r w:rsidR="00DB2940">
        <w:rPr>
          <w:sz w:val="28"/>
          <w:szCs w:val="28"/>
        </w:rPr>
        <w:t xml:space="preserve">2016 году </w:t>
      </w:r>
      <w:r w:rsidR="008C238C" w:rsidRPr="00205A9E">
        <w:rPr>
          <w:sz w:val="28"/>
          <w:szCs w:val="28"/>
        </w:rPr>
        <w:t xml:space="preserve">средств из областного бюджета </w:t>
      </w:r>
      <w:r w:rsidR="008B1A7A">
        <w:rPr>
          <w:sz w:val="28"/>
          <w:szCs w:val="28"/>
        </w:rPr>
        <w:t xml:space="preserve">в связи с </w:t>
      </w:r>
      <w:r w:rsidR="008C238C" w:rsidRPr="00205A9E">
        <w:rPr>
          <w:sz w:val="28"/>
          <w:szCs w:val="28"/>
        </w:rPr>
        <w:t>освобождение</w:t>
      </w:r>
      <w:r w:rsidR="008B1A7A">
        <w:rPr>
          <w:sz w:val="28"/>
          <w:szCs w:val="28"/>
        </w:rPr>
        <w:t>м</w:t>
      </w:r>
      <w:r w:rsidR="00196ED9" w:rsidRPr="00205A9E">
        <w:rPr>
          <w:sz w:val="28"/>
          <w:szCs w:val="28"/>
        </w:rPr>
        <w:t xml:space="preserve"> </w:t>
      </w:r>
      <w:r w:rsidR="008C238C" w:rsidRPr="00205A9E">
        <w:rPr>
          <w:sz w:val="28"/>
          <w:szCs w:val="28"/>
        </w:rPr>
        <w:t xml:space="preserve">граждан </w:t>
      </w:r>
      <w:r w:rsidR="00196ED9" w:rsidRPr="00205A9E">
        <w:rPr>
          <w:sz w:val="28"/>
          <w:szCs w:val="28"/>
        </w:rPr>
        <w:t>от уплаты взносов</w:t>
      </w:r>
      <w:r w:rsidR="008C238C" w:rsidRPr="00205A9E">
        <w:rPr>
          <w:sz w:val="28"/>
          <w:szCs w:val="28"/>
        </w:rPr>
        <w:t xml:space="preserve"> на капитальный ремонт</w:t>
      </w:r>
      <w:r w:rsidR="00196ED9" w:rsidRPr="00205A9E">
        <w:rPr>
          <w:sz w:val="28"/>
          <w:szCs w:val="28"/>
        </w:rPr>
        <w:t xml:space="preserve"> </w:t>
      </w:r>
      <w:r w:rsidR="00B859A7" w:rsidRPr="00205A9E">
        <w:rPr>
          <w:sz w:val="28"/>
          <w:szCs w:val="28"/>
        </w:rPr>
        <w:t>размере</w:t>
      </w:r>
      <w:r w:rsidR="008C238C" w:rsidRPr="00205A9E">
        <w:rPr>
          <w:sz w:val="28"/>
          <w:szCs w:val="28"/>
        </w:rPr>
        <w:t xml:space="preserve"> </w:t>
      </w:r>
      <w:r w:rsidR="00151483" w:rsidRPr="00205A9E">
        <w:rPr>
          <w:sz w:val="28"/>
          <w:szCs w:val="28"/>
        </w:rPr>
        <w:t>61 754,6</w:t>
      </w:r>
      <w:r w:rsidR="008C238C" w:rsidRPr="00205A9E">
        <w:rPr>
          <w:sz w:val="28"/>
          <w:szCs w:val="28"/>
        </w:rPr>
        <w:t xml:space="preserve"> </w:t>
      </w:r>
      <w:r w:rsidR="00B859A7" w:rsidRPr="00205A9E">
        <w:rPr>
          <w:sz w:val="28"/>
          <w:szCs w:val="28"/>
        </w:rPr>
        <w:t xml:space="preserve">тыс. </w:t>
      </w:r>
      <w:r w:rsidR="00196ED9" w:rsidRPr="00205A9E">
        <w:rPr>
          <w:sz w:val="28"/>
          <w:szCs w:val="28"/>
        </w:rPr>
        <w:t xml:space="preserve">рублей. </w:t>
      </w:r>
    </w:p>
    <w:p w:rsidR="00482B9E" w:rsidRPr="00205A9E" w:rsidRDefault="00482B9E" w:rsidP="00205A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Сведения по начисленным и оплаченным взносам, </w:t>
      </w:r>
      <w:r w:rsidR="006706A1" w:rsidRPr="00205A9E">
        <w:rPr>
          <w:color w:val="auto"/>
          <w:sz w:val="28"/>
          <w:szCs w:val="28"/>
        </w:rPr>
        <w:t>о процентах</w:t>
      </w:r>
      <w:r w:rsidRPr="00205A9E">
        <w:rPr>
          <w:color w:val="auto"/>
          <w:sz w:val="28"/>
          <w:szCs w:val="28"/>
        </w:rPr>
        <w:t xml:space="preserve"> собираемости </w:t>
      </w:r>
      <w:r w:rsidR="006706A1" w:rsidRPr="00205A9E">
        <w:rPr>
          <w:color w:val="auto"/>
          <w:sz w:val="28"/>
          <w:szCs w:val="28"/>
        </w:rPr>
        <w:t xml:space="preserve">взносов </w:t>
      </w:r>
      <w:r w:rsidRPr="00205A9E">
        <w:rPr>
          <w:color w:val="auto"/>
          <w:sz w:val="28"/>
          <w:szCs w:val="28"/>
        </w:rPr>
        <w:t xml:space="preserve">в разрезе муниципальных образований </w:t>
      </w:r>
      <w:r w:rsidR="008720CD" w:rsidRPr="00205A9E">
        <w:rPr>
          <w:color w:val="auto"/>
          <w:sz w:val="28"/>
          <w:szCs w:val="28"/>
        </w:rPr>
        <w:t>в период 2014-201</w:t>
      </w:r>
      <w:r w:rsidR="00426B91" w:rsidRPr="00205A9E">
        <w:rPr>
          <w:color w:val="auto"/>
          <w:sz w:val="28"/>
          <w:szCs w:val="28"/>
        </w:rPr>
        <w:t>6</w:t>
      </w:r>
      <w:r w:rsidR="008720CD" w:rsidRPr="00205A9E">
        <w:rPr>
          <w:color w:val="auto"/>
          <w:sz w:val="28"/>
          <w:szCs w:val="28"/>
        </w:rPr>
        <w:t xml:space="preserve"> годов </w:t>
      </w:r>
      <w:r w:rsidR="0058009D" w:rsidRPr="00205A9E">
        <w:rPr>
          <w:color w:val="auto"/>
          <w:sz w:val="28"/>
          <w:szCs w:val="28"/>
        </w:rPr>
        <w:t>прилагаю</w:t>
      </w:r>
      <w:r w:rsidRPr="00205A9E">
        <w:rPr>
          <w:color w:val="auto"/>
          <w:sz w:val="28"/>
          <w:szCs w:val="28"/>
        </w:rPr>
        <w:t xml:space="preserve">тся </w:t>
      </w:r>
      <w:r w:rsidR="006A67BE" w:rsidRPr="00584109">
        <w:rPr>
          <w:color w:val="auto"/>
          <w:sz w:val="28"/>
          <w:szCs w:val="28"/>
        </w:rPr>
        <w:t>(приложение № 1</w:t>
      </w:r>
      <w:r w:rsidRPr="00584109">
        <w:rPr>
          <w:color w:val="auto"/>
          <w:sz w:val="28"/>
          <w:szCs w:val="28"/>
        </w:rPr>
        <w:t>).</w:t>
      </w:r>
      <w:r w:rsidRPr="00205A9E">
        <w:rPr>
          <w:color w:val="auto"/>
          <w:sz w:val="28"/>
          <w:szCs w:val="28"/>
        </w:rPr>
        <w:t xml:space="preserve"> </w:t>
      </w:r>
    </w:p>
    <w:p w:rsidR="003F2F3C" w:rsidRDefault="003F2F3C" w:rsidP="004C1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Default="004C1FDC" w:rsidP="003F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</w:rPr>
        <w:t xml:space="preserve">Краткосрочный план капитального ремонта </w:t>
      </w:r>
    </w:p>
    <w:p w:rsidR="004C1FDC" w:rsidRDefault="004C1FDC" w:rsidP="003F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3F2F3C" w:rsidRDefault="003F2F3C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AB8" w:rsidRPr="00205A9E" w:rsidRDefault="00CA4AB8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«Капитальный ремонт общего имущества в многоквартирных домах, расположенных на территории </w:t>
      </w:r>
      <w:r w:rsidR="00866D81" w:rsidRPr="00205A9E">
        <w:rPr>
          <w:rFonts w:ascii="Times New Roman" w:hAnsi="Times New Roman" w:cs="Times New Roman"/>
          <w:sz w:val="28"/>
          <w:szCs w:val="28"/>
        </w:rPr>
        <w:lastRenderedPageBreak/>
        <w:t>Сахалинской области, на 2014-2043 годы</w:t>
      </w:r>
      <w:r w:rsidRPr="00205A9E">
        <w:rPr>
          <w:rFonts w:ascii="Times New Roman" w:hAnsi="Times New Roman" w:cs="Times New Roman"/>
          <w:sz w:val="28"/>
          <w:szCs w:val="28"/>
        </w:rPr>
        <w:t>» был утвержден постановлением Правительства Сахалинской области от 01.12.2014 № 582 (в редакции от 20.04.2015 № 124, 14.08.2015 № 335, 19.11.2015 № 469, 24.12.2015 № 535, 17.03.2016 № 114</w:t>
      </w:r>
      <w:r w:rsidR="00DC4345" w:rsidRPr="00205A9E">
        <w:rPr>
          <w:rFonts w:ascii="Times New Roman" w:hAnsi="Times New Roman" w:cs="Times New Roman"/>
          <w:sz w:val="28"/>
          <w:szCs w:val="28"/>
        </w:rPr>
        <w:t>, 06.10.2016 № 507, 19.12.2016 № 629</w:t>
      </w:r>
      <w:r w:rsidRPr="00205A9E">
        <w:rPr>
          <w:rFonts w:ascii="Times New Roman" w:hAnsi="Times New Roman" w:cs="Times New Roman"/>
          <w:sz w:val="28"/>
          <w:szCs w:val="28"/>
        </w:rPr>
        <w:t xml:space="preserve">) краткосрочный план на 2015-2016 годы. </w:t>
      </w:r>
    </w:p>
    <w:p w:rsidR="00212488" w:rsidRPr="00205A9E" w:rsidRDefault="00D23B5C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По утвержденному краткосрочному плану 2016 года предусмотрено произвести </w:t>
      </w:r>
      <w:r w:rsidR="00D71AD6" w:rsidRPr="00205A9E">
        <w:rPr>
          <w:rFonts w:ascii="Times New Roman" w:hAnsi="Times New Roman" w:cs="Times New Roman"/>
          <w:sz w:val="28"/>
          <w:szCs w:val="28"/>
        </w:rPr>
        <w:t xml:space="preserve">в течение 2016-2017 годов </w:t>
      </w:r>
      <w:r w:rsidRPr="00205A9E">
        <w:rPr>
          <w:rFonts w:ascii="Times New Roman" w:hAnsi="Times New Roman" w:cs="Times New Roman"/>
          <w:sz w:val="28"/>
          <w:szCs w:val="28"/>
        </w:rPr>
        <w:t xml:space="preserve">капитальный ремонт в 561 доме по 920  видам работ, в том числе по внутридомовым инженерным сетям – 392, крышам – 388, фасадам – 123, фундаментам – 11, подвалам – 6. </w:t>
      </w:r>
      <w:r w:rsidR="00D71AD6" w:rsidRPr="00205A9E">
        <w:rPr>
          <w:rFonts w:ascii="Times New Roman" w:hAnsi="Times New Roman" w:cs="Times New Roman"/>
          <w:sz w:val="28"/>
          <w:szCs w:val="28"/>
        </w:rPr>
        <w:t xml:space="preserve">Предусмотрено направить средства на реализацию краткосрочного плана </w:t>
      </w:r>
      <w:r w:rsidR="007F5243" w:rsidRPr="00205A9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D71AD6" w:rsidRPr="00205A9E">
        <w:rPr>
          <w:rFonts w:ascii="Times New Roman" w:hAnsi="Times New Roman" w:cs="Times New Roman"/>
          <w:sz w:val="28"/>
          <w:szCs w:val="28"/>
        </w:rPr>
        <w:t>в объеме 4 379 575,37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D71AD6" w:rsidRPr="00205A9E">
        <w:rPr>
          <w:rFonts w:ascii="Times New Roman" w:hAnsi="Times New Roman" w:cs="Times New Roman"/>
          <w:sz w:val="28"/>
          <w:szCs w:val="28"/>
        </w:rPr>
        <w:t>рублей, в том числе за счет средств собственников помещений – 579 942,18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D71AD6" w:rsidRPr="00205A9E">
        <w:rPr>
          <w:rFonts w:ascii="Times New Roman" w:hAnsi="Times New Roman" w:cs="Times New Roman"/>
          <w:sz w:val="28"/>
          <w:szCs w:val="28"/>
        </w:rPr>
        <w:t>рубл</w:t>
      </w:r>
      <w:r w:rsidR="00205E3D" w:rsidRPr="00205A9E">
        <w:rPr>
          <w:rFonts w:ascii="Times New Roman" w:hAnsi="Times New Roman" w:cs="Times New Roman"/>
          <w:sz w:val="28"/>
          <w:szCs w:val="28"/>
        </w:rPr>
        <w:t>ей, местных бюджетов – 195 879,8</w:t>
      </w:r>
      <w:r w:rsidR="00D71AD6" w:rsidRPr="00205A9E">
        <w:rPr>
          <w:rFonts w:ascii="Times New Roman" w:hAnsi="Times New Roman" w:cs="Times New Roman"/>
          <w:sz w:val="28"/>
          <w:szCs w:val="28"/>
        </w:rPr>
        <w:t>4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D71AD6" w:rsidRPr="00205A9E">
        <w:rPr>
          <w:rFonts w:ascii="Times New Roman" w:hAnsi="Times New Roman" w:cs="Times New Roman"/>
          <w:sz w:val="28"/>
          <w:szCs w:val="28"/>
        </w:rPr>
        <w:t>рублей, областного бюджета</w:t>
      </w:r>
      <w:r w:rsidR="00AF57E3">
        <w:rPr>
          <w:rFonts w:ascii="Times New Roman" w:hAnsi="Times New Roman" w:cs="Times New Roman"/>
          <w:sz w:val="28"/>
          <w:szCs w:val="28"/>
        </w:rPr>
        <w:t xml:space="preserve"> - </w:t>
      </w:r>
      <w:r w:rsidR="00D71AD6" w:rsidRPr="00205A9E">
        <w:rPr>
          <w:rFonts w:ascii="Times New Roman" w:hAnsi="Times New Roman" w:cs="Times New Roman"/>
          <w:sz w:val="28"/>
          <w:szCs w:val="28"/>
        </w:rPr>
        <w:t xml:space="preserve"> 3 603 753,35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D71AD6" w:rsidRPr="00205A9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4249D" w:rsidRPr="00205A9E" w:rsidRDefault="00D71AD6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 течение 2016 года</w:t>
      </w:r>
      <w:r w:rsidR="007F5243" w:rsidRPr="00205A9E">
        <w:rPr>
          <w:rFonts w:ascii="Times New Roman" w:hAnsi="Times New Roman" w:cs="Times New Roman"/>
          <w:sz w:val="28"/>
          <w:szCs w:val="28"/>
        </w:rPr>
        <w:t xml:space="preserve"> завершены работы по капитальному ремонту по 720 видам работ, в том числе по внутридомовым инженерным сетям – 317, крышам – 368, фасадам – 29, фундаментам – 4, подвалам – 2</w:t>
      </w:r>
      <w:r w:rsidR="00205E3D" w:rsidRPr="00205A9E">
        <w:rPr>
          <w:rFonts w:ascii="Times New Roman" w:hAnsi="Times New Roman" w:cs="Times New Roman"/>
          <w:sz w:val="28"/>
          <w:szCs w:val="28"/>
        </w:rPr>
        <w:t>, с общей стоимостью работ 2 794 043,14</w:t>
      </w:r>
      <w:r w:rsidR="007F5243" w:rsidRPr="00205A9E">
        <w:rPr>
          <w:rFonts w:ascii="Times New Roman" w:hAnsi="Times New Roman" w:cs="Times New Roman"/>
          <w:sz w:val="28"/>
          <w:szCs w:val="28"/>
        </w:rPr>
        <w:t xml:space="preserve">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7F5243" w:rsidRPr="00205A9E">
        <w:rPr>
          <w:rFonts w:ascii="Times New Roman" w:hAnsi="Times New Roman" w:cs="Times New Roman"/>
          <w:sz w:val="28"/>
          <w:szCs w:val="28"/>
        </w:rPr>
        <w:t xml:space="preserve">рублей (включая ПСД, </w:t>
      </w:r>
      <w:proofErr w:type="spellStart"/>
      <w:r w:rsidR="007F5243" w:rsidRPr="00205A9E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="007F5243" w:rsidRPr="00205A9E">
        <w:rPr>
          <w:rFonts w:ascii="Times New Roman" w:hAnsi="Times New Roman" w:cs="Times New Roman"/>
          <w:sz w:val="28"/>
          <w:szCs w:val="28"/>
        </w:rPr>
        <w:t>).</w:t>
      </w:r>
      <w:r w:rsidR="000F2331" w:rsidRPr="00205A9E">
        <w:rPr>
          <w:rFonts w:ascii="Times New Roman" w:hAnsi="Times New Roman" w:cs="Times New Roman"/>
          <w:sz w:val="28"/>
          <w:szCs w:val="28"/>
        </w:rPr>
        <w:t xml:space="preserve"> В 2016 году выполнены работы по капитальному ремонту в 2,3</w:t>
      </w:r>
      <w:r w:rsidR="00B901FC" w:rsidRPr="00205A9E">
        <w:rPr>
          <w:rFonts w:ascii="Times New Roman" w:hAnsi="Times New Roman" w:cs="Times New Roman"/>
          <w:sz w:val="28"/>
          <w:szCs w:val="28"/>
        </w:rPr>
        <w:t xml:space="preserve"> раза бо</w:t>
      </w:r>
      <w:r w:rsidR="000F2331" w:rsidRPr="00205A9E">
        <w:rPr>
          <w:rFonts w:ascii="Times New Roman" w:hAnsi="Times New Roman" w:cs="Times New Roman"/>
          <w:sz w:val="28"/>
          <w:szCs w:val="28"/>
        </w:rPr>
        <w:t>льше, чем в 2015 году (308 видов работ).</w:t>
      </w:r>
    </w:p>
    <w:p w:rsidR="00584109" w:rsidRDefault="007B52A1" w:rsidP="007B52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Завершение работ по капитальному ремонту по 200 видам работ, предусмотренных краткосрочным планом 2016 года, перенесено на 2017 год со стоимостью р</w:t>
      </w:r>
      <w:r>
        <w:rPr>
          <w:rFonts w:ascii="Times New Roman" w:hAnsi="Times New Roman" w:cs="Times New Roman"/>
          <w:sz w:val="28"/>
          <w:szCs w:val="28"/>
        </w:rPr>
        <w:t>емонтно-строительных работ 1 467 190,01</w:t>
      </w:r>
      <w:r w:rsidRPr="00205A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4109">
        <w:rPr>
          <w:rFonts w:ascii="Times New Roman" w:hAnsi="Times New Roman" w:cs="Times New Roman"/>
          <w:sz w:val="28"/>
          <w:szCs w:val="28"/>
        </w:rPr>
        <w:t>.</w:t>
      </w:r>
    </w:p>
    <w:p w:rsidR="007B52A1" w:rsidRPr="00205A9E" w:rsidRDefault="00EA44B8" w:rsidP="007B52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A1" w:rsidRPr="00205A9E">
        <w:rPr>
          <w:rFonts w:ascii="Times New Roman" w:hAnsi="Times New Roman" w:cs="Times New Roman"/>
          <w:sz w:val="28"/>
          <w:szCs w:val="28"/>
        </w:rPr>
        <w:t xml:space="preserve">Информация о выполнении работ по капитальному ремонту в рамках реализации краткосрочного плана 2016 года в разрезе муниципальных образований, домов, видов работ, по источникам финансирования прилагается </w:t>
      </w:r>
      <w:r w:rsidR="007B52A1" w:rsidRPr="009C293E">
        <w:rPr>
          <w:rFonts w:ascii="Times New Roman" w:hAnsi="Times New Roman" w:cs="Times New Roman"/>
          <w:sz w:val="28"/>
          <w:szCs w:val="28"/>
        </w:rPr>
        <w:t xml:space="preserve">(приложения № № </w:t>
      </w:r>
      <w:r w:rsidR="006A67BE" w:rsidRPr="009C293E">
        <w:rPr>
          <w:rFonts w:ascii="Times New Roman" w:hAnsi="Times New Roman" w:cs="Times New Roman"/>
          <w:sz w:val="28"/>
          <w:szCs w:val="28"/>
        </w:rPr>
        <w:t>2</w:t>
      </w:r>
      <w:r w:rsidR="00B85251" w:rsidRPr="009C293E">
        <w:rPr>
          <w:rFonts w:ascii="Times New Roman" w:hAnsi="Times New Roman" w:cs="Times New Roman"/>
          <w:sz w:val="28"/>
          <w:szCs w:val="28"/>
        </w:rPr>
        <w:t xml:space="preserve">, </w:t>
      </w:r>
      <w:r w:rsidR="006A67BE" w:rsidRPr="009C293E">
        <w:rPr>
          <w:rFonts w:ascii="Times New Roman" w:hAnsi="Times New Roman" w:cs="Times New Roman"/>
          <w:sz w:val="28"/>
          <w:szCs w:val="28"/>
        </w:rPr>
        <w:t>3</w:t>
      </w:r>
      <w:r w:rsidR="00B85251" w:rsidRPr="009C293E">
        <w:rPr>
          <w:rFonts w:ascii="Times New Roman" w:hAnsi="Times New Roman" w:cs="Times New Roman"/>
          <w:sz w:val="28"/>
          <w:szCs w:val="28"/>
        </w:rPr>
        <w:t xml:space="preserve">, </w:t>
      </w:r>
      <w:r w:rsidR="006A67BE" w:rsidRPr="009C293E">
        <w:rPr>
          <w:rFonts w:ascii="Times New Roman" w:hAnsi="Times New Roman" w:cs="Times New Roman"/>
          <w:sz w:val="28"/>
          <w:szCs w:val="28"/>
        </w:rPr>
        <w:t>4</w:t>
      </w:r>
      <w:r w:rsidR="007B52A1" w:rsidRPr="009C293E">
        <w:rPr>
          <w:rFonts w:ascii="Times New Roman" w:hAnsi="Times New Roman" w:cs="Times New Roman"/>
          <w:sz w:val="28"/>
          <w:szCs w:val="28"/>
        </w:rPr>
        <w:t>).</w:t>
      </w:r>
      <w:r w:rsidR="007B52A1"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9D" w:rsidRPr="00205A9E" w:rsidRDefault="0034249D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Фактически оплачено за выполненные работы (услуги) в 2016 году 2 731 202,8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 xml:space="preserve">рублей, задолженность </w:t>
      </w:r>
      <w:r w:rsidR="00205E3D" w:rsidRPr="00205A9E">
        <w:rPr>
          <w:rFonts w:ascii="Times New Roman" w:hAnsi="Times New Roman" w:cs="Times New Roman"/>
          <w:sz w:val="28"/>
          <w:szCs w:val="28"/>
        </w:rPr>
        <w:t xml:space="preserve">за выполненные работы </w:t>
      </w:r>
      <w:r w:rsidRPr="00205A9E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205A9E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подрядчиками </w:t>
      </w:r>
      <w:r w:rsidR="00205E3D" w:rsidRPr="00205A9E">
        <w:rPr>
          <w:rFonts w:ascii="Times New Roman" w:hAnsi="Times New Roman" w:cs="Times New Roman"/>
          <w:sz w:val="28"/>
          <w:szCs w:val="28"/>
        </w:rPr>
        <w:t>на 01.01.2017 составила 62 840,3</w:t>
      </w:r>
      <w:r w:rsidRPr="00205A9E">
        <w:rPr>
          <w:rFonts w:ascii="Times New Roman" w:hAnsi="Times New Roman" w:cs="Times New Roman"/>
          <w:sz w:val="28"/>
          <w:szCs w:val="28"/>
        </w:rPr>
        <w:t xml:space="preserve">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>рублей</w:t>
      </w:r>
      <w:r w:rsidR="00205E3D" w:rsidRPr="00205A9E">
        <w:rPr>
          <w:rFonts w:ascii="Times New Roman" w:hAnsi="Times New Roman" w:cs="Times New Roman"/>
          <w:sz w:val="28"/>
          <w:szCs w:val="28"/>
        </w:rPr>
        <w:t xml:space="preserve"> (оплачено в январе 2017 года полностью)</w:t>
      </w:r>
      <w:r w:rsidRPr="00205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4EC" w:rsidRDefault="001144EC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финансирования капитального ремонта общего имущества в многоквартирных домах </w:t>
      </w:r>
      <w:r w:rsidRPr="004A254A">
        <w:rPr>
          <w:rFonts w:ascii="Times New Roman" w:hAnsi="Times New Roman" w:cs="Times New Roman"/>
          <w:sz w:val="28"/>
          <w:szCs w:val="28"/>
        </w:rPr>
        <w:t>поступили в 2016 году на счета Фонда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4A">
        <w:rPr>
          <w:rFonts w:ascii="Times New Roman" w:hAnsi="Times New Roman" w:cs="Times New Roman"/>
          <w:sz w:val="28"/>
          <w:szCs w:val="28"/>
        </w:rPr>
        <w:t>– 3 422 472,1 тыс. рублей, из местных бюджетов – 187 754,1 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A3E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719A" w:rsidRPr="00205A9E">
        <w:rPr>
          <w:rFonts w:ascii="Times New Roman" w:hAnsi="Times New Roman" w:cs="Times New Roman"/>
          <w:sz w:val="28"/>
          <w:szCs w:val="28"/>
        </w:rPr>
        <w:t>заключенным</w:t>
      </w:r>
      <w:r w:rsidR="008A3E6B">
        <w:rPr>
          <w:rFonts w:ascii="Times New Roman" w:hAnsi="Times New Roman" w:cs="Times New Roman"/>
          <w:sz w:val="28"/>
          <w:szCs w:val="28"/>
        </w:rPr>
        <w:t>и</w:t>
      </w:r>
      <w:r w:rsidR="00F2719A" w:rsidRPr="00205A9E">
        <w:rPr>
          <w:rFonts w:ascii="Times New Roman" w:hAnsi="Times New Roman" w:cs="Times New Roman"/>
          <w:sz w:val="28"/>
          <w:szCs w:val="28"/>
        </w:rPr>
        <w:t xml:space="preserve"> соглашениям</w:t>
      </w:r>
      <w:r w:rsidR="008A3E6B">
        <w:rPr>
          <w:rFonts w:ascii="Times New Roman" w:hAnsi="Times New Roman" w:cs="Times New Roman"/>
          <w:sz w:val="28"/>
          <w:szCs w:val="28"/>
        </w:rPr>
        <w:t>и</w:t>
      </w:r>
      <w:r w:rsidR="00F2719A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B61B23" w:rsidRPr="00205A9E">
        <w:rPr>
          <w:rFonts w:ascii="Times New Roman" w:hAnsi="Times New Roman" w:cs="Times New Roman"/>
          <w:sz w:val="28"/>
          <w:szCs w:val="28"/>
        </w:rPr>
        <w:t xml:space="preserve">с </w:t>
      </w:r>
      <w:r w:rsidR="00F2719A" w:rsidRPr="00205A9E">
        <w:rPr>
          <w:rFonts w:ascii="Times New Roman" w:hAnsi="Times New Roman" w:cs="Times New Roman"/>
          <w:sz w:val="28"/>
          <w:szCs w:val="28"/>
        </w:rPr>
        <w:t xml:space="preserve">учредителем - </w:t>
      </w:r>
      <w:r w:rsidR="00B61B23" w:rsidRPr="00205A9E">
        <w:rPr>
          <w:rFonts w:ascii="Times New Roman" w:hAnsi="Times New Roman" w:cs="Times New Roman"/>
          <w:sz w:val="28"/>
          <w:szCs w:val="28"/>
        </w:rPr>
        <w:t>министерством жилищно-коммунального хозяйства Сахалинской области</w:t>
      </w:r>
      <w:r w:rsidR="00F2719A" w:rsidRPr="00205A9E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19A"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3" w:rsidRDefault="001144EC" w:rsidP="0020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B2D" w:rsidRPr="00205A9E">
        <w:rPr>
          <w:rFonts w:ascii="Times New Roman" w:hAnsi="Times New Roman" w:cs="Times New Roman"/>
          <w:sz w:val="28"/>
          <w:szCs w:val="28"/>
        </w:rPr>
        <w:t>оступили от собственников помещений в многоквартирных домах платежи по взносам</w:t>
      </w:r>
      <w:r w:rsidR="004A254A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в 2016 году в сумме</w:t>
      </w:r>
      <w:r w:rsidR="005E6B2D" w:rsidRPr="00205A9E">
        <w:rPr>
          <w:rFonts w:ascii="Times New Roman" w:hAnsi="Times New Roman" w:cs="Times New Roman"/>
          <w:sz w:val="28"/>
          <w:szCs w:val="28"/>
        </w:rPr>
        <w:t xml:space="preserve"> 464 626,62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5E6B2D" w:rsidRPr="00205A9E">
        <w:rPr>
          <w:rFonts w:ascii="Times New Roman" w:hAnsi="Times New Roman" w:cs="Times New Roman"/>
          <w:sz w:val="28"/>
          <w:szCs w:val="28"/>
        </w:rPr>
        <w:t>рублей</w:t>
      </w:r>
      <w:r w:rsidR="00292788" w:rsidRPr="00205A9E">
        <w:rPr>
          <w:rFonts w:ascii="Times New Roman" w:hAnsi="Times New Roman" w:cs="Times New Roman"/>
          <w:sz w:val="28"/>
          <w:szCs w:val="28"/>
        </w:rPr>
        <w:t xml:space="preserve">. </w:t>
      </w:r>
      <w:r w:rsidR="004E46EB">
        <w:rPr>
          <w:rFonts w:ascii="Times New Roman" w:hAnsi="Times New Roman" w:cs="Times New Roman"/>
          <w:sz w:val="28"/>
          <w:szCs w:val="28"/>
        </w:rPr>
        <w:t>По итогам выполнения краткосрочного плана 2015 года переходящие остатки</w:t>
      </w:r>
      <w:r w:rsidR="005E6B2D" w:rsidRPr="00205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E46EB">
        <w:rPr>
          <w:rFonts w:ascii="Times New Roman" w:hAnsi="Times New Roman" w:cs="Times New Roman"/>
          <w:sz w:val="28"/>
          <w:szCs w:val="28"/>
        </w:rPr>
        <w:t xml:space="preserve"> по взносам составили</w:t>
      </w:r>
      <w:r w:rsidR="00292788" w:rsidRPr="00205A9E">
        <w:rPr>
          <w:rFonts w:ascii="Times New Roman" w:hAnsi="Times New Roman" w:cs="Times New Roman"/>
          <w:sz w:val="28"/>
          <w:szCs w:val="28"/>
        </w:rPr>
        <w:t xml:space="preserve"> 463 074,55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292788" w:rsidRPr="00205A9E">
        <w:rPr>
          <w:rFonts w:ascii="Times New Roman" w:hAnsi="Times New Roman" w:cs="Times New Roman"/>
          <w:sz w:val="28"/>
          <w:szCs w:val="28"/>
        </w:rPr>
        <w:t>руб</w:t>
      </w:r>
      <w:r w:rsidR="004E46EB">
        <w:rPr>
          <w:rFonts w:ascii="Times New Roman" w:hAnsi="Times New Roman" w:cs="Times New Roman"/>
          <w:sz w:val="28"/>
          <w:szCs w:val="28"/>
        </w:rPr>
        <w:t>лей.</w:t>
      </w:r>
      <w:r w:rsidR="00292788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4E46EB">
        <w:rPr>
          <w:rFonts w:ascii="Times New Roman" w:hAnsi="Times New Roman" w:cs="Times New Roman"/>
          <w:sz w:val="28"/>
          <w:szCs w:val="28"/>
        </w:rPr>
        <w:t>Планируется направить на выполнение краткосрочного плана 2016 года в период 2016-2017 годов в размере</w:t>
      </w:r>
      <w:r w:rsidR="00292788" w:rsidRPr="00205A9E">
        <w:rPr>
          <w:rFonts w:ascii="Times New Roman" w:hAnsi="Times New Roman" w:cs="Times New Roman"/>
          <w:sz w:val="28"/>
          <w:szCs w:val="28"/>
        </w:rPr>
        <w:t xml:space="preserve"> 579 942,18 тыс.</w:t>
      </w:r>
      <w:r w:rsidR="000A69EF">
        <w:rPr>
          <w:rFonts w:ascii="Times New Roman" w:hAnsi="Times New Roman" w:cs="Times New Roman"/>
          <w:sz w:val="28"/>
          <w:szCs w:val="28"/>
        </w:rPr>
        <w:t xml:space="preserve"> </w:t>
      </w:r>
      <w:r w:rsidR="004E46EB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F83F77" w:rsidRPr="009C293E">
        <w:rPr>
          <w:rFonts w:ascii="Times New Roman" w:hAnsi="Times New Roman" w:cs="Times New Roman"/>
          <w:sz w:val="28"/>
          <w:szCs w:val="28"/>
        </w:rPr>
        <w:t>(приложение №</w:t>
      </w:r>
      <w:r w:rsidR="006A67BE" w:rsidRPr="009C293E">
        <w:rPr>
          <w:rFonts w:ascii="Times New Roman" w:hAnsi="Times New Roman" w:cs="Times New Roman"/>
          <w:sz w:val="28"/>
          <w:szCs w:val="28"/>
        </w:rPr>
        <w:t xml:space="preserve"> 5</w:t>
      </w:r>
      <w:r w:rsidR="00EA3E5D" w:rsidRPr="009C293E">
        <w:rPr>
          <w:rFonts w:ascii="Times New Roman" w:hAnsi="Times New Roman" w:cs="Times New Roman"/>
          <w:sz w:val="28"/>
          <w:szCs w:val="28"/>
        </w:rPr>
        <w:t>).</w:t>
      </w:r>
    </w:p>
    <w:p w:rsidR="008D56CB" w:rsidRPr="00960A75" w:rsidRDefault="008D56CB" w:rsidP="008D56CB">
      <w:pPr>
        <w:pStyle w:val="text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960A75">
        <w:rPr>
          <w:b/>
          <w:sz w:val="28"/>
          <w:szCs w:val="28"/>
        </w:rPr>
        <w:t>Судебно-претензионная работа</w:t>
      </w:r>
    </w:p>
    <w:p w:rsidR="004C1FDC" w:rsidRDefault="004C1FDC" w:rsidP="004A25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54A" w:rsidRPr="00205A9E" w:rsidRDefault="004A254A" w:rsidP="004A25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 2016 году по итогам проведенных конкурсов в соответствии с постановлением Правительства Сахалинской области от 26.09.2014</w:t>
      </w:r>
      <w:r w:rsidR="00AF57E3">
        <w:rPr>
          <w:rFonts w:ascii="Times New Roman" w:hAnsi="Times New Roman" w:cs="Times New Roman"/>
          <w:sz w:val="28"/>
          <w:szCs w:val="28"/>
        </w:rPr>
        <w:t xml:space="preserve"> № 469   заключено 314 договоров</w:t>
      </w:r>
      <w:r w:rsidRPr="00205A9E">
        <w:rPr>
          <w:rFonts w:ascii="Times New Roman" w:hAnsi="Times New Roman" w:cs="Times New Roman"/>
          <w:sz w:val="28"/>
          <w:szCs w:val="28"/>
        </w:rPr>
        <w:t xml:space="preserve"> на выполнение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Pr="00205A9E">
        <w:rPr>
          <w:rFonts w:ascii="Times New Roman" w:hAnsi="Times New Roman" w:cs="Times New Roman"/>
          <w:sz w:val="28"/>
          <w:szCs w:val="28"/>
        </w:rPr>
        <w:t xml:space="preserve">, 23 договора на выполнение проектных работ. </w:t>
      </w:r>
    </w:p>
    <w:p w:rsidR="00A523D2" w:rsidRPr="00205A9E" w:rsidRDefault="00292788" w:rsidP="00205A9E">
      <w:pPr>
        <w:pStyle w:val="tex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5A9E">
        <w:rPr>
          <w:sz w:val="28"/>
          <w:szCs w:val="28"/>
        </w:rPr>
        <w:t xml:space="preserve">В </w:t>
      </w:r>
      <w:r w:rsidR="00A523D2" w:rsidRPr="00205A9E">
        <w:rPr>
          <w:sz w:val="28"/>
          <w:szCs w:val="28"/>
        </w:rPr>
        <w:t xml:space="preserve">целях взыскания дебиторской задолженности по уплате взносов на капитальный ремонт в 2016 году Фондом направлены:  </w:t>
      </w:r>
    </w:p>
    <w:p w:rsidR="00292788" w:rsidRPr="00205A9E" w:rsidRDefault="00292788" w:rsidP="00205A9E">
      <w:pPr>
        <w:pStyle w:val="tex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5A9E">
        <w:rPr>
          <w:sz w:val="28"/>
          <w:szCs w:val="28"/>
        </w:rPr>
        <w:t xml:space="preserve">- в отношении взыскания дебиторской задолженности по уплате взносов на капитальный ремонт с физических лиц - 1071 исковых заявлений и заявлений о вынесении судебного приказа на сумму 7 935,44 </w:t>
      </w:r>
      <w:r w:rsidR="00A523D2" w:rsidRPr="00205A9E">
        <w:rPr>
          <w:sz w:val="28"/>
          <w:szCs w:val="28"/>
        </w:rPr>
        <w:t>тыс.</w:t>
      </w:r>
      <w:r w:rsidR="000A69EF">
        <w:rPr>
          <w:sz w:val="28"/>
          <w:szCs w:val="28"/>
        </w:rPr>
        <w:t xml:space="preserve"> </w:t>
      </w:r>
      <w:r w:rsidRPr="00205A9E">
        <w:rPr>
          <w:sz w:val="28"/>
          <w:szCs w:val="28"/>
        </w:rPr>
        <w:t>рублей</w:t>
      </w:r>
      <w:r w:rsidR="000A69EF">
        <w:rPr>
          <w:sz w:val="28"/>
          <w:szCs w:val="28"/>
        </w:rPr>
        <w:t xml:space="preserve"> (в 2015 году</w:t>
      </w:r>
      <w:r w:rsidRPr="00205A9E">
        <w:rPr>
          <w:sz w:val="28"/>
          <w:szCs w:val="28"/>
        </w:rPr>
        <w:t xml:space="preserve"> -</w:t>
      </w:r>
      <w:r w:rsidR="00A523D2" w:rsidRPr="00205A9E">
        <w:rPr>
          <w:sz w:val="28"/>
          <w:szCs w:val="28"/>
        </w:rPr>
        <w:t xml:space="preserve"> </w:t>
      </w:r>
      <w:r w:rsidRPr="00205A9E">
        <w:rPr>
          <w:sz w:val="28"/>
          <w:szCs w:val="28"/>
        </w:rPr>
        <w:t>172 исковых заявления на сумму 1032,51 тыс. рублей</w:t>
      </w:r>
      <w:r w:rsidR="00A523D2" w:rsidRPr="00205A9E">
        <w:rPr>
          <w:sz w:val="28"/>
          <w:szCs w:val="28"/>
        </w:rPr>
        <w:t>);</w:t>
      </w:r>
    </w:p>
    <w:p w:rsidR="00A523D2" w:rsidRPr="00205A9E" w:rsidRDefault="00292788" w:rsidP="00205A9E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- в отношении взыскания дебиторской задолженности по уплате взносов на капитальный ремонт с юридических лиц</w:t>
      </w:r>
      <w:r w:rsidR="00421AA6">
        <w:rPr>
          <w:sz w:val="28"/>
          <w:szCs w:val="28"/>
        </w:rPr>
        <w:t xml:space="preserve"> (Минобороны России)</w:t>
      </w:r>
      <w:r w:rsidRPr="00205A9E">
        <w:rPr>
          <w:sz w:val="28"/>
          <w:szCs w:val="28"/>
        </w:rPr>
        <w:t xml:space="preserve"> – </w:t>
      </w:r>
      <w:r w:rsidRPr="00205A9E">
        <w:rPr>
          <w:sz w:val="28"/>
          <w:szCs w:val="28"/>
        </w:rPr>
        <w:lastRenderedPageBreak/>
        <w:t>1 заявление в Арбитражный суд Сахалинской области на общую сумму 472,96 тыс. рублей</w:t>
      </w:r>
      <w:r w:rsidR="00A523D2" w:rsidRPr="00205A9E">
        <w:rPr>
          <w:sz w:val="28"/>
          <w:szCs w:val="28"/>
        </w:rPr>
        <w:t>.</w:t>
      </w:r>
      <w:r w:rsidRPr="00205A9E">
        <w:rPr>
          <w:sz w:val="28"/>
          <w:szCs w:val="28"/>
        </w:rPr>
        <w:t xml:space="preserve"> </w:t>
      </w:r>
    </w:p>
    <w:p w:rsidR="00292788" w:rsidRPr="00205A9E" w:rsidRDefault="00292788" w:rsidP="00205A9E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В 2016 году с собственниками помещений в многоквартирных домах было заключено 10 соглашений о реструктуризации задолженности по уплате взносов на капитальный ремонт на 47</w:t>
      </w:r>
      <w:r w:rsidR="00FD47E7">
        <w:rPr>
          <w:sz w:val="28"/>
          <w:szCs w:val="28"/>
        </w:rPr>
        <w:t>,25</w:t>
      </w:r>
      <w:r w:rsidR="00A523D2" w:rsidRPr="00205A9E">
        <w:rPr>
          <w:sz w:val="28"/>
          <w:szCs w:val="28"/>
        </w:rPr>
        <w:t xml:space="preserve"> тыс. </w:t>
      </w:r>
      <w:r w:rsidRPr="00205A9E">
        <w:rPr>
          <w:sz w:val="28"/>
          <w:szCs w:val="28"/>
        </w:rPr>
        <w:t>рублей</w:t>
      </w:r>
      <w:r w:rsidR="00A523D2" w:rsidRPr="00205A9E">
        <w:rPr>
          <w:sz w:val="28"/>
          <w:szCs w:val="28"/>
        </w:rPr>
        <w:t>.</w:t>
      </w:r>
    </w:p>
    <w:p w:rsidR="00A119FC" w:rsidRPr="00205A9E" w:rsidRDefault="00A119FC" w:rsidP="00205A9E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В связи с неисполнением подрядными организациями обязательств по проведению капитального ремонта</w:t>
      </w:r>
      <w:r w:rsidR="009F2D91">
        <w:rPr>
          <w:sz w:val="28"/>
          <w:szCs w:val="28"/>
        </w:rPr>
        <w:t xml:space="preserve"> и проектных работ</w:t>
      </w:r>
      <w:r w:rsidRPr="00205A9E">
        <w:rPr>
          <w:sz w:val="28"/>
          <w:szCs w:val="28"/>
        </w:rPr>
        <w:t xml:space="preserve"> в установленные договорами сроки в</w:t>
      </w:r>
      <w:r w:rsidR="00292788" w:rsidRPr="00205A9E">
        <w:rPr>
          <w:sz w:val="28"/>
          <w:szCs w:val="28"/>
        </w:rPr>
        <w:t xml:space="preserve"> отчетном периоде заключено </w:t>
      </w:r>
      <w:r w:rsidR="00292788" w:rsidRPr="00967FBD">
        <w:rPr>
          <w:sz w:val="28"/>
          <w:szCs w:val="28"/>
        </w:rPr>
        <w:t xml:space="preserve">63 соглашения о неустойке на общую сумму </w:t>
      </w:r>
      <w:r w:rsidR="00295C4C" w:rsidRPr="008A2A96">
        <w:rPr>
          <w:sz w:val="28"/>
          <w:szCs w:val="28"/>
        </w:rPr>
        <w:t xml:space="preserve">12 997,9 </w:t>
      </w:r>
      <w:r w:rsidR="00292788" w:rsidRPr="00967FBD">
        <w:rPr>
          <w:sz w:val="28"/>
          <w:szCs w:val="28"/>
        </w:rPr>
        <w:t>тыс. руб</w:t>
      </w:r>
      <w:r w:rsidRPr="00967FBD">
        <w:rPr>
          <w:sz w:val="28"/>
          <w:szCs w:val="28"/>
        </w:rPr>
        <w:t>лей</w:t>
      </w:r>
      <w:r w:rsidR="00292788" w:rsidRPr="00967FBD">
        <w:rPr>
          <w:sz w:val="28"/>
          <w:szCs w:val="28"/>
        </w:rPr>
        <w:t xml:space="preserve">, </w:t>
      </w:r>
      <w:r w:rsidRPr="00967FBD">
        <w:rPr>
          <w:sz w:val="28"/>
          <w:szCs w:val="28"/>
        </w:rPr>
        <w:t xml:space="preserve">по которым подрядные организации </w:t>
      </w:r>
      <w:r w:rsidR="00FD47E7" w:rsidRPr="00967FBD">
        <w:rPr>
          <w:sz w:val="28"/>
          <w:szCs w:val="28"/>
        </w:rPr>
        <w:t xml:space="preserve">признали </w:t>
      </w:r>
      <w:r w:rsidR="00292788" w:rsidRPr="00967FBD">
        <w:rPr>
          <w:sz w:val="28"/>
          <w:szCs w:val="28"/>
        </w:rPr>
        <w:t>за собой обязанность по уплате неустойки.</w:t>
      </w:r>
      <w:r w:rsidRPr="00205A9E">
        <w:rPr>
          <w:sz w:val="28"/>
          <w:szCs w:val="28"/>
        </w:rPr>
        <w:t xml:space="preserve"> </w:t>
      </w:r>
      <w:r w:rsidR="00292788" w:rsidRPr="00205A9E">
        <w:rPr>
          <w:sz w:val="28"/>
          <w:szCs w:val="28"/>
        </w:rPr>
        <w:t xml:space="preserve"> </w:t>
      </w:r>
      <w:r w:rsidR="00447882">
        <w:rPr>
          <w:sz w:val="28"/>
          <w:szCs w:val="28"/>
        </w:rPr>
        <w:t>В соответствии с условиями договоров</w:t>
      </w:r>
      <w:r w:rsidR="009F2D91">
        <w:rPr>
          <w:sz w:val="28"/>
          <w:szCs w:val="28"/>
        </w:rPr>
        <w:t>, заключе</w:t>
      </w:r>
      <w:r w:rsidR="00DB2940">
        <w:rPr>
          <w:sz w:val="28"/>
          <w:szCs w:val="28"/>
        </w:rPr>
        <w:t xml:space="preserve">нных с подрядными </w:t>
      </w:r>
      <w:r w:rsidR="000A69EF">
        <w:rPr>
          <w:sz w:val="28"/>
          <w:szCs w:val="28"/>
        </w:rPr>
        <w:t xml:space="preserve">организациями,  </w:t>
      </w:r>
      <w:r w:rsidR="009F2D91">
        <w:rPr>
          <w:sz w:val="28"/>
          <w:szCs w:val="28"/>
        </w:rPr>
        <w:t xml:space="preserve">  указанная сумма неустойки удержана с суммы обеспечения исполнения договоров  в полном объеме.</w:t>
      </w:r>
    </w:p>
    <w:p w:rsidR="00292788" w:rsidRPr="00205A9E" w:rsidRDefault="00292788" w:rsidP="00205A9E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05A9E">
        <w:rPr>
          <w:sz w:val="28"/>
          <w:szCs w:val="28"/>
        </w:rPr>
        <w:t>В связи с выполнением в полном объеме подрядчиками работ на объектах капитального ремонта по краткосрочному плану 2016 года, а также с урегулированием споров в досудебном порядке, обращений в Арбитражный суд в отношении подрядных организаций не было.</w:t>
      </w:r>
    </w:p>
    <w:p w:rsidR="003F2F3C" w:rsidRDefault="003F2F3C" w:rsidP="004C1F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Default="008D56CB" w:rsidP="004C1F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Фонда</w:t>
      </w:r>
    </w:p>
    <w:p w:rsidR="00866D81" w:rsidRPr="00205A9E" w:rsidRDefault="00DF7547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 рамках проведения мероприятий по информационному обеспечению деятельности Фонда з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а </w:t>
      </w:r>
      <w:r w:rsidR="003B0EDF" w:rsidRPr="00205A9E">
        <w:rPr>
          <w:rFonts w:ascii="Times New Roman" w:hAnsi="Times New Roman" w:cs="Times New Roman"/>
          <w:sz w:val="28"/>
          <w:szCs w:val="28"/>
        </w:rPr>
        <w:t>2016 год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Фондом проведено:</w:t>
      </w:r>
    </w:p>
    <w:p w:rsidR="00866D81" w:rsidRPr="00205A9E" w:rsidRDefault="00866D81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- </w:t>
      </w:r>
      <w:r w:rsidR="003B0EDF" w:rsidRPr="00205A9E">
        <w:rPr>
          <w:rFonts w:ascii="Times New Roman" w:hAnsi="Times New Roman" w:cs="Times New Roman"/>
          <w:sz w:val="28"/>
          <w:szCs w:val="28"/>
        </w:rPr>
        <w:t>45</w:t>
      </w:r>
      <w:r w:rsidRPr="00205A9E">
        <w:rPr>
          <w:rFonts w:ascii="Times New Roman" w:hAnsi="Times New Roman" w:cs="Times New Roman"/>
          <w:sz w:val="28"/>
          <w:szCs w:val="28"/>
        </w:rPr>
        <w:t xml:space="preserve"> выездных семинаров-совещаний с жителями</w:t>
      </w:r>
      <w:r w:rsidR="00910120" w:rsidRPr="00205A9E">
        <w:rPr>
          <w:rFonts w:ascii="Times New Roman" w:hAnsi="Times New Roman" w:cs="Times New Roman"/>
          <w:sz w:val="28"/>
          <w:szCs w:val="28"/>
        </w:rPr>
        <w:t xml:space="preserve"> многоквартирных домов и органами</w:t>
      </w:r>
      <w:r w:rsidRPr="00205A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10120" w:rsidRPr="00205A9E">
        <w:rPr>
          <w:rFonts w:ascii="Times New Roman" w:hAnsi="Times New Roman" w:cs="Times New Roman"/>
          <w:sz w:val="28"/>
          <w:szCs w:val="28"/>
        </w:rPr>
        <w:t>;</w:t>
      </w:r>
      <w:r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DF" w:rsidRPr="00205A9E" w:rsidRDefault="003B0EDF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70E">
        <w:rPr>
          <w:rFonts w:ascii="Times New Roman" w:hAnsi="Times New Roman" w:cs="Times New Roman"/>
          <w:sz w:val="28"/>
          <w:szCs w:val="28"/>
        </w:rPr>
        <w:t>- 81</w:t>
      </w:r>
      <w:r w:rsidR="00866D81" w:rsidRPr="00CE570E">
        <w:rPr>
          <w:rFonts w:ascii="Times New Roman" w:hAnsi="Times New Roman" w:cs="Times New Roman"/>
          <w:sz w:val="28"/>
          <w:szCs w:val="28"/>
        </w:rPr>
        <w:t xml:space="preserve"> личных приемов с</w:t>
      </w:r>
      <w:r w:rsidRPr="00CE570E">
        <w:rPr>
          <w:rFonts w:ascii="Times New Roman" w:hAnsi="Times New Roman" w:cs="Times New Roman"/>
          <w:sz w:val="28"/>
          <w:szCs w:val="28"/>
        </w:rPr>
        <w:t xml:space="preserve"> жителями многоквартирных домов</w:t>
      </w:r>
      <w:r w:rsidR="00CE570E" w:rsidRPr="00CE570E">
        <w:rPr>
          <w:rFonts w:ascii="Times New Roman" w:hAnsi="Times New Roman" w:cs="Times New Roman"/>
          <w:sz w:val="28"/>
          <w:szCs w:val="28"/>
        </w:rPr>
        <w:t xml:space="preserve"> при выездах в муниципальные образования</w:t>
      </w:r>
      <w:r w:rsidRPr="00CE570E">
        <w:rPr>
          <w:rFonts w:ascii="Times New Roman" w:hAnsi="Times New Roman" w:cs="Times New Roman"/>
          <w:sz w:val="28"/>
          <w:szCs w:val="28"/>
        </w:rPr>
        <w:t>;</w:t>
      </w:r>
    </w:p>
    <w:p w:rsidR="00866D81" w:rsidRPr="00205A9E" w:rsidRDefault="003B0EDF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- 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>2 круглых стола на тему «О реализации программы капит</w:t>
      </w:r>
      <w:r w:rsidR="00447882">
        <w:rPr>
          <w:rFonts w:ascii="Times New Roman" w:hAnsi="Times New Roman" w:cs="Times New Roman"/>
          <w:sz w:val="28"/>
          <w:szCs w:val="28"/>
        </w:rPr>
        <w:t>а</w:t>
      </w:r>
      <w:r w:rsidRPr="00205A9E">
        <w:rPr>
          <w:rFonts w:ascii="Times New Roman" w:hAnsi="Times New Roman" w:cs="Times New Roman"/>
          <w:sz w:val="28"/>
          <w:szCs w:val="28"/>
        </w:rPr>
        <w:t>льного ремонта многоквартирных домов в Сахалинской области: результаты, проблемы, перспективы».</w:t>
      </w:r>
    </w:p>
    <w:p w:rsidR="003B0EDF" w:rsidRPr="00205A9E" w:rsidRDefault="00447882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/>
          <w:sz w:val="28"/>
          <w:szCs w:val="28"/>
        </w:rPr>
        <w:lastRenderedPageBreak/>
        <w:t xml:space="preserve">В офисе Фонда </w:t>
      </w:r>
      <w:r>
        <w:rPr>
          <w:rFonts w:ascii="Times New Roman" w:hAnsi="Times New Roman"/>
          <w:sz w:val="28"/>
          <w:szCs w:val="28"/>
        </w:rPr>
        <w:t xml:space="preserve">продолжается </w:t>
      </w:r>
      <w:r w:rsidRPr="00AE6309">
        <w:rPr>
          <w:rFonts w:ascii="Times New Roman" w:hAnsi="Times New Roman"/>
          <w:sz w:val="28"/>
          <w:szCs w:val="28"/>
        </w:rPr>
        <w:t>работа по приему граждан по вопросам начисления и оплаты взносов собственниками помещений</w:t>
      </w:r>
      <w:r w:rsidR="00AF57E3">
        <w:rPr>
          <w:rFonts w:ascii="Times New Roman" w:hAnsi="Times New Roman"/>
          <w:sz w:val="28"/>
          <w:szCs w:val="28"/>
        </w:rPr>
        <w:t>.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Всего в </w:t>
      </w:r>
      <w:r w:rsidR="003B0EDF" w:rsidRPr="00205A9E">
        <w:rPr>
          <w:rFonts w:ascii="Times New Roman" w:hAnsi="Times New Roman" w:cs="Times New Roman"/>
          <w:sz w:val="28"/>
          <w:szCs w:val="28"/>
        </w:rPr>
        <w:t xml:space="preserve">2016 году юристами, специалистами </w:t>
      </w:r>
      <w:r w:rsidR="002F5EAF">
        <w:rPr>
          <w:rFonts w:ascii="Times New Roman" w:hAnsi="Times New Roman" w:cs="Times New Roman"/>
          <w:sz w:val="28"/>
          <w:szCs w:val="28"/>
        </w:rPr>
        <w:t>абонен</w:t>
      </w:r>
      <w:r w:rsidR="00A57A7A">
        <w:rPr>
          <w:rFonts w:ascii="Times New Roman" w:hAnsi="Times New Roman" w:cs="Times New Roman"/>
          <w:sz w:val="28"/>
          <w:szCs w:val="28"/>
        </w:rPr>
        <w:t>т</w:t>
      </w:r>
      <w:r w:rsidR="002F5EAF">
        <w:rPr>
          <w:rFonts w:ascii="Times New Roman" w:hAnsi="Times New Roman" w:cs="Times New Roman"/>
          <w:sz w:val="28"/>
          <w:szCs w:val="28"/>
        </w:rPr>
        <w:t>ского</w:t>
      </w:r>
      <w:r w:rsidR="003969D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B0EDF" w:rsidRPr="00205A9E">
        <w:rPr>
          <w:rFonts w:ascii="Times New Roman" w:hAnsi="Times New Roman" w:cs="Times New Roman"/>
          <w:sz w:val="28"/>
          <w:szCs w:val="28"/>
        </w:rPr>
        <w:t xml:space="preserve"> принято 6953 человек.  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81" w:rsidRPr="00205A9E" w:rsidRDefault="002B4630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Н</w:t>
      </w:r>
      <w:r w:rsidR="00866D81" w:rsidRPr="00205A9E">
        <w:rPr>
          <w:rFonts w:ascii="Times New Roman" w:hAnsi="Times New Roman" w:cs="Times New Roman"/>
          <w:sz w:val="28"/>
          <w:szCs w:val="28"/>
        </w:rPr>
        <w:t>а</w:t>
      </w:r>
      <w:r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866D81" w:rsidRPr="00205A9E">
        <w:rPr>
          <w:rFonts w:ascii="Times New Roman" w:hAnsi="Times New Roman" w:cs="Times New Roman"/>
          <w:sz w:val="28"/>
          <w:szCs w:val="28"/>
        </w:rPr>
        <w:t>телефон</w:t>
      </w:r>
      <w:r w:rsidRPr="00205A9E">
        <w:rPr>
          <w:rFonts w:ascii="Times New Roman" w:hAnsi="Times New Roman" w:cs="Times New Roman"/>
          <w:sz w:val="28"/>
          <w:szCs w:val="28"/>
        </w:rPr>
        <w:t xml:space="preserve"> Фонда «горячая линия» 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B0EDF" w:rsidRPr="00205A9E">
        <w:rPr>
          <w:rFonts w:ascii="Times New Roman" w:hAnsi="Times New Roman" w:cs="Times New Roman"/>
          <w:sz w:val="28"/>
          <w:szCs w:val="28"/>
        </w:rPr>
        <w:t>9946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звонков. Основные вопросы, с которыми обращаются жители области: предоставление льгот, отсутствие квитанций, смена собственников, вопросы оплаты взносов.</w:t>
      </w:r>
    </w:p>
    <w:p w:rsidR="00EA3E5D" w:rsidRPr="00205A9E" w:rsidRDefault="003B0EDF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>В 2</w:t>
      </w:r>
      <w:r w:rsidR="00866D81" w:rsidRPr="00205A9E">
        <w:rPr>
          <w:rFonts w:ascii="Times New Roman" w:hAnsi="Times New Roman" w:cs="Times New Roman"/>
          <w:sz w:val="28"/>
          <w:szCs w:val="28"/>
        </w:rPr>
        <w:t>0</w:t>
      </w:r>
      <w:r w:rsidRPr="00205A9E">
        <w:rPr>
          <w:rFonts w:ascii="Times New Roman" w:hAnsi="Times New Roman" w:cs="Times New Roman"/>
          <w:sz w:val="28"/>
          <w:szCs w:val="28"/>
        </w:rPr>
        <w:t>16 году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региональным оператором рассмотрено </w:t>
      </w:r>
      <w:r w:rsidR="00866D81" w:rsidRPr="00205A9E">
        <w:rPr>
          <w:rFonts w:ascii="Times New Roman" w:hAnsi="Times New Roman" w:cs="Times New Roman"/>
          <w:sz w:val="28"/>
          <w:szCs w:val="28"/>
        </w:rPr>
        <w:br/>
      </w:r>
      <w:r w:rsidRPr="00205A9E">
        <w:rPr>
          <w:rFonts w:ascii="Times New Roman" w:hAnsi="Times New Roman" w:cs="Times New Roman"/>
          <w:sz w:val="28"/>
          <w:szCs w:val="28"/>
        </w:rPr>
        <w:t>827</w:t>
      </w:r>
      <w:r w:rsidR="00866D81" w:rsidRPr="00205A9E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2B4630" w:rsidRPr="00205A9E">
        <w:rPr>
          <w:rFonts w:ascii="Times New Roman" w:hAnsi="Times New Roman" w:cs="Times New Roman"/>
          <w:sz w:val="28"/>
          <w:szCs w:val="28"/>
        </w:rPr>
        <w:t xml:space="preserve">. </w:t>
      </w:r>
      <w:r w:rsidR="00910120" w:rsidRPr="00205A9E">
        <w:rPr>
          <w:rFonts w:ascii="Times New Roman" w:hAnsi="Times New Roman" w:cs="Times New Roman"/>
          <w:sz w:val="28"/>
          <w:szCs w:val="28"/>
        </w:rPr>
        <w:t>В основном обращения граждан касались вопросов освобождения от уплаты взносов, реструктуризации задолженности, качества ремонта, переноса на более ранние сроки проведение капитального ремонта домов.</w:t>
      </w:r>
      <w:r w:rsidR="00967FBD">
        <w:rPr>
          <w:rFonts w:ascii="Times New Roman" w:hAnsi="Times New Roman" w:cs="Times New Roman"/>
          <w:sz w:val="28"/>
          <w:szCs w:val="28"/>
        </w:rPr>
        <w:t xml:space="preserve"> На все обращения даны </w:t>
      </w:r>
      <w:r w:rsidR="000A69EF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967FBD">
        <w:rPr>
          <w:rFonts w:ascii="Times New Roman" w:hAnsi="Times New Roman" w:cs="Times New Roman"/>
          <w:sz w:val="28"/>
          <w:szCs w:val="28"/>
        </w:rPr>
        <w:t>ответы.</w:t>
      </w:r>
      <w:r w:rsidR="00910120" w:rsidRPr="00205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D81" w:rsidRPr="00205A9E" w:rsidRDefault="00866D81" w:rsidP="00205A9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Фонда приняли участие в </w:t>
      </w:r>
      <w:r w:rsidR="001E70CA" w:rsidRPr="0020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0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общих собраниях, где разъяснили собственникам процедуру согласования и утверждения перечня работ по капитальному ремонту, сметы расходов, источников финансирования и сроков проведения</w:t>
      </w:r>
      <w:r w:rsidR="00A61305" w:rsidRPr="0020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ремонта</w:t>
      </w:r>
      <w:r w:rsidRPr="0020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D81" w:rsidRDefault="00866D81" w:rsidP="00205A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9E">
        <w:rPr>
          <w:rFonts w:ascii="Times New Roman" w:hAnsi="Times New Roman" w:cs="Times New Roman"/>
          <w:sz w:val="28"/>
          <w:szCs w:val="28"/>
        </w:rPr>
        <w:t xml:space="preserve">В </w:t>
      </w:r>
      <w:r w:rsidR="00A56705" w:rsidRPr="00205A9E">
        <w:rPr>
          <w:rFonts w:ascii="Times New Roman" w:hAnsi="Times New Roman" w:cs="Times New Roman"/>
          <w:sz w:val="28"/>
          <w:szCs w:val="28"/>
        </w:rPr>
        <w:t>2016 году</w:t>
      </w:r>
      <w:r w:rsidR="00ED770C" w:rsidRPr="00205A9E">
        <w:rPr>
          <w:rFonts w:ascii="Times New Roman" w:hAnsi="Times New Roman" w:cs="Times New Roman"/>
          <w:sz w:val="28"/>
          <w:szCs w:val="28"/>
        </w:rPr>
        <w:t xml:space="preserve"> на сайт </w:t>
      </w:r>
      <w:r w:rsidRPr="00205A9E">
        <w:rPr>
          <w:rFonts w:ascii="Times New Roman" w:hAnsi="Times New Roman" w:cs="Times New Roman"/>
          <w:sz w:val="28"/>
          <w:szCs w:val="28"/>
        </w:rPr>
        <w:t>раздел</w:t>
      </w:r>
      <w:r w:rsidR="00910120" w:rsidRPr="00205A9E">
        <w:rPr>
          <w:rFonts w:ascii="Times New Roman" w:hAnsi="Times New Roman" w:cs="Times New Roman"/>
          <w:sz w:val="28"/>
          <w:szCs w:val="28"/>
        </w:rPr>
        <w:t>а</w:t>
      </w:r>
      <w:r w:rsidRPr="00205A9E">
        <w:rPr>
          <w:rFonts w:ascii="Times New Roman" w:hAnsi="Times New Roman" w:cs="Times New Roman"/>
          <w:sz w:val="28"/>
          <w:szCs w:val="28"/>
        </w:rPr>
        <w:t xml:space="preserve"> «Общественный контроль за выполнением капитального ремонта» поступило </w:t>
      </w:r>
      <w:r w:rsidR="00967FBD">
        <w:rPr>
          <w:rFonts w:ascii="Times New Roman" w:hAnsi="Times New Roman" w:cs="Times New Roman"/>
          <w:sz w:val="28"/>
          <w:szCs w:val="28"/>
        </w:rPr>
        <w:t>76</w:t>
      </w:r>
      <w:r w:rsidRPr="00205A9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56705" w:rsidRPr="00205A9E">
        <w:rPr>
          <w:rFonts w:ascii="Times New Roman" w:hAnsi="Times New Roman" w:cs="Times New Roman"/>
          <w:sz w:val="28"/>
          <w:szCs w:val="28"/>
        </w:rPr>
        <w:t>,</w:t>
      </w:r>
      <w:r w:rsidR="00205A9E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Pr="00205A9E">
        <w:rPr>
          <w:rFonts w:ascii="Times New Roman" w:hAnsi="Times New Roman" w:cs="Times New Roman"/>
          <w:sz w:val="28"/>
          <w:szCs w:val="28"/>
        </w:rPr>
        <w:t xml:space="preserve">через популярный мессенджер </w:t>
      </w:r>
      <w:r w:rsidRPr="00205A9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E70CA" w:rsidRPr="00205A9E">
        <w:rPr>
          <w:rFonts w:ascii="Times New Roman" w:hAnsi="Times New Roman" w:cs="Times New Roman"/>
          <w:sz w:val="28"/>
          <w:szCs w:val="28"/>
        </w:rPr>
        <w:t xml:space="preserve"> </w:t>
      </w:r>
      <w:r w:rsidR="00447882">
        <w:rPr>
          <w:rFonts w:ascii="Times New Roman" w:hAnsi="Times New Roman" w:cs="Times New Roman"/>
          <w:sz w:val="28"/>
          <w:szCs w:val="28"/>
        </w:rPr>
        <w:t xml:space="preserve">- </w:t>
      </w:r>
      <w:r w:rsidR="001E70CA" w:rsidRPr="00205A9E">
        <w:rPr>
          <w:rFonts w:ascii="Times New Roman" w:hAnsi="Times New Roman" w:cs="Times New Roman"/>
          <w:sz w:val="28"/>
          <w:szCs w:val="28"/>
        </w:rPr>
        <w:t xml:space="preserve"> 544 сообщения.</w:t>
      </w:r>
      <w:r w:rsidR="00967FBD">
        <w:rPr>
          <w:rFonts w:ascii="Times New Roman" w:hAnsi="Times New Roman" w:cs="Times New Roman"/>
          <w:sz w:val="28"/>
          <w:szCs w:val="28"/>
        </w:rPr>
        <w:t xml:space="preserve"> На все обращения, сообщения даны ответы, разъяснения.</w:t>
      </w:r>
    </w:p>
    <w:p w:rsidR="008A2A96" w:rsidRPr="008A2A96" w:rsidRDefault="008A2A96" w:rsidP="008A2A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9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деятельности Фонда 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Законом Сахалинской области об областном бюджете на 2016 год была предусмотрена субсидия (имущественный взнос) на финансовое обеспечение деятельности Фонда в размере 87 296,9 тыс. рублей. 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 </w:t>
      </w:r>
      <w:r w:rsidR="00A57A7A">
        <w:rPr>
          <w:rFonts w:ascii="Times New Roman" w:hAnsi="Times New Roman" w:cs="Times New Roman"/>
          <w:sz w:val="28"/>
          <w:szCs w:val="28"/>
        </w:rPr>
        <w:t>С</w:t>
      </w:r>
      <w:r w:rsidRPr="008A2A96">
        <w:rPr>
          <w:rFonts w:ascii="Times New Roman" w:hAnsi="Times New Roman" w:cs="Times New Roman"/>
          <w:sz w:val="28"/>
          <w:szCs w:val="28"/>
        </w:rPr>
        <w:t>мета административно-хозяйственных расходов на осуществление уставной деятельности Фонда на 2016 год утверждена Правлением Фонда на общую сумму 98 054,3 тыс. рублей, в том числе</w:t>
      </w:r>
      <w:r w:rsidR="002C0912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A2A96">
        <w:rPr>
          <w:rFonts w:ascii="Times New Roman" w:hAnsi="Times New Roman" w:cs="Times New Roman"/>
          <w:sz w:val="28"/>
          <w:szCs w:val="28"/>
        </w:rPr>
        <w:t>:</w:t>
      </w:r>
    </w:p>
    <w:p w:rsidR="008A2A96" w:rsidRPr="008A2A96" w:rsidRDefault="002C0912" w:rsidP="002C091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A2A96" w:rsidRPr="008A2A96">
        <w:rPr>
          <w:rFonts w:ascii="Times New Roman" w:hAnsi="Times New Roman" w:cs="Times New Roman"/>
          <w:sz w:val="28"/>
          <w:szCs w:val="28"/>
        </w:rPr>
        <w:t>убсидии из о</w:t>
      </w:r>
      <w:r w:rsidR="00054A0D">
        <w:rPr>
          <w:rFonts w:ascii="Times New Roman" w:hAnsi="Times New Roman" w:cs="Times New Roman"/>
          <w:sz w:val="28"/>
          <w:szCs w:val="28"/>
        </w:rPr>
        <w:t>бластного бюджета 87 296,9 тыс.</w:t>
      </w:r>
      <w:r w:rsidR="008A2A96" w:rsidRPr="008A2A9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054A0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A2A96" w:rsidRPr="008A2A96">
        <w:rPr>
          <w:rFonts w:ascii="Times New Roman" w:hAnsi="Times New Roman" w:cs="Times New Roman"/>
          <w:sz w:val="28"/>
          <w:szCs w:val="28"/>
        </w:rPr>
        <w:t>доходов в виде про</w:t>
      </w:r>
      <w:r>
        <w:rPr>
          <w:rFonts w:ascii="Times New Roman" w:hAnsi="Times New Roman" w:cs="Times New Roman"/>
          <w:sz w:val="28"/>
          <w:szCs w:val="28"/>
        </w:rPr>
        <w:t xml:space="preserve">центов за пользование денежными 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средствами на счетах Фонда – 10 757,4 тыс. рублей. 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Смета исполнена в сумме 97 847,1 тыс. рублей.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Экономия в сумме 207</w:t>
      </w:r>
      <w:r w:rsidR="002C0912">
        <w:rPr>
          <w:rFonts w:ascii="Times New Roman" w:hAnsi="Times New Roman" w:cs="Times New Roman"/>
          <w:sz w:val="28"/>
          <w:szCs w:val="28"/>
        </w:rPr>
        <w:t xml:space="preserve">,2 тыс. рублей образовалась по </w:t>
      </w:r>
      <w:r w:rsidRPr="008A2A96">
        <w:rPr>
          <w:rFonts w:ascii="Times New Roman" w:hAnsi="Times New Roman" w:cs="Times New Roman"/>
          <w:sz w:val="28"/>
          <w:szCs w:val="28"/>
        </w:rPr>
        <w:t>статье расходов "Оплата труда».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В 2016 году произведены следующие</w:t>
      </w:r>
      <w:r w:rsidRPr="008A2A96">
        <w:rPr>
          <w:rFonts w:ascii="Times New Roman" w:hAnsi="Times New Roman" w:cs="Times New Roman"/>
          <w:b/>
          <w:sz w:val="28"/>
          <w:szCs w:val="28"/>
        </w:rPr>
        <w:t xml:space="preserve"> расходы</w:t>
      </w:r>
      <w:r w:rsidRPr="008A2A96">
        <w:rPr>
          <w:rFonts w:ascii="Times New Roman" w:hAnsi="Times New Roman" w:cs="Times New Roman"/>
          <w:sz w:val="28"/>
          <w:szCs w:val="28"/>
        </w:rPr>
        <w:t>: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1. На приобретение основных средств и материальных запасов</w:t>
      </w:r>
      <w:r w:rsidR="002C091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8A2A96">
        <w:rPr>
          <w:rFonts w:ascii="Times New Roman" w:hAnsi="Times New Roman" w:cs="Times New Roman"/>
          <w:sz w:val="28"/>
          <w:szCs w:val="28"/>
        </w:rPr>
        <w:t xml:space="preserve"> 7 </w:t>
      </w:r>
      <w:r w:rsidR="00054A0D">
        <w:rPr>
          <w:rFonts w:ascii="Times New Roman" w:hAnsi="Times New Roman" w:cs="Times New Roman"/>
          <w:sz w:val="28"/>
          <w:szCs w:val="28"/>
        </w:rPr>
        <w:t>676,7 тыс. рублей, в том числе:</w:t>
      </w:r>
      <w:r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8A2A96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</w:t>
      </w:r>
      <w:r w:rsidR="002C0912">
        <w:rPr>
          <w:rFonts w:ascii="Times New Roman" w:hAnsi="Times New Roman" w:cs="Times New Roman"/>
          <w:sz w:val="28"/>
          <w:szCs w:val="28"/>
        </w:rPr>
        <w:t xml:space="preserve">  автомобиля - </w:t>
      </w:r>
      <w:r w:rsidR="00F30CAD">
        <w:rPr>
          <w:rFonts w:ascii="Times New Roman" w:hAnsi="Times New Roman" w:cs="Times New Roman"/>
          <w:sz w:val="28"/>
          <w:szCs w:val="28"/>
        </w:rPr>
        <w:t>2606,3 тыс. рублей;</w:t>
      </w:r>
    </w:p>
    <w:p w:rsidR="008A2A96" w:rsidRPr="008A2A96" w:rsidRDefault="002C0912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-оргтехники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CAD">
        <w:rPr>
          <w:rFonts w:ascii="Times New Roman" w:hAnsi="Times New Roman" w:cs="Times New Roman"/>
          <w:sz w:val="28"/>
          <w:szCs w:val="28"/>
        </w:rPr>
        <w:t>641,7 тыс. рублей;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8A2A96" w:rsidP="008A2A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-оборудование для строительной лаборатории </w:t>
      </w:r>
      <w:r w:rsidR="002C0912">
        <w:rPr>
          <w:rFonts w:ascii="Times New Roman" w:hAnsi="Times New Roman" w:cs="Times New Roman"/>
          <w:sz w:val="28"/>
          <w:szCs w:val="28"/>
        </w:rPr>
        <w:t xml:space="preserve">- </w:t>
      </w:r>
      <w:r w:rsidRPr="008A2A96">
        <w:rPr>
          <w:rFonts w:ascii="Times New Roman" w:hAnsi="Times New Roman" w:cs="Times New Roman"/>
          <w:sz w:val="28"/>
          <w:szCs w:val="28"/>
        </w:rPr>
        <w:t>1 308,9 тыс. рублей</w:t>
      </w:r>
      <w:r w:rsidR="00F30CAD">
        <w:rPr>
          <w:rFonts w:ascii="Times New Roman" w:hAnsi="Times New Roman" w:cs="Times New Roman"/>
          <w:sz w:val="28"/>
          <w:szCs w:val="28"/>
        </w:rPr>
        <w:t>;</w:t>
      </w:r>
    </w:p>
    <w:p w:rsidR="008A2A96" w:rsidRPr="008A2A96" w:rsidRDefault="00F30CAD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-мебели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для сотрудников 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704,4 тыс. рублей;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F30CAD" w:rsidP="008A2A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-специальной одежды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170,2 тыс. рублей.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2. </w:t>
      </w:r>
      <w:r w:rsidR="00F30CAD">
        <w:rPr>
          <w:rFonts w:ascii="Times New Roman" w:hAnsi="Times New Roman" w:cs="Times New Roman"/>
          <w:sz w:val="28"/>
          <w:szCs w:val="28"/>
        </w:rPr>
        <w:t>На о</w:t>
      </w:r>
      <w:r w:rsidRPr="008A2A96">
        <w:rPr>
          <w:rFonts w:ascii="Times New Roman" w:hAnsi="Times New Roman" w:cs="Times New Roman"/>
          <w:sz w:val="28"/>
          <w:szCs w:val="28"/>
        </w:rPr>
        <w:t xml:space="preserve">плату консультационных и информационных услуг </w:t>
      </w:r>
      <w:r w:rsidR="002C091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A2A96">
        <w:rPr>
          <w:rFonts w:ascii="Times New Roman" w:hAnsi="Times New Roman" w:cs="Times New Roman"/>
          <w:sz w:val="28"/>
          <w:szCs w:val="28"/>
        </w:rPr>
        <w:t>3 805,8 тыс. рублей, в том числе: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 обслуживание программы «Консультант Плюс» 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 w:rsidR="00F30CAD">
        <w:rPr>
          <w:rFonts w:ascii="Times New Roman" w:hAnsi="Times New Roman" w:cs="Times New Roman"/>
          <w:sz w:val="28"/>
          <w:szCs w:val="28"/>
        </w:rPr>
        <w:t xml:space="preserve"> 606,0 тыс. рублей;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 разработку справочника предельного норматива стоимости капитального ремонта в Сахалинской области 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 w:rsidR="00F30CAD">
        <w:rPr>
          <w:rFonts w:ascii="Times New Roman" w:hAnsi="Times New Roman" w:cs="Times New Roman"/>
          <w:sz w:val="28"/>
          <w:szCs w:val="28"/>
        </w:rPr>
        <w:t xml:space="preserve"> 1 498,8 тыс. рублей;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</w:t>
      </w:r>
      <w:r w:rsidR="00054A0D">
        <w:rPr>
          <w:rFonts w:ascii="Times New Roman" w:hAnsi="Times New Roman" w:cs="Times New Roman"/>
          <w:sz w:val="28"/>
          <w:szCs w:val="28"/>
        </w:rPr>
        <w:t xml:space="preserve"> обслуживание программ по </w:t>
      </w:r>
      <w:r w:rsidRPr="008A2A96">
        <w:rPr>
          <w:rFonts w:ascii="Times New Roman" w:hAnsi="Times New Roman" w:cs="Times New Roman"/>
          <w:sz w:val="28"/>
          <w:szCs w:val="28"/>
        </w:rPr>
        <w:t>бухгалтерскому учету</w:t>
      </w:r>
      <w:r w:rsidR="002C0912">
        <w:rPr>
          <w:rFonts w:ascii="Times New Roman" w:hAnsi="Times New Roman" w:cs="Times New Roman"/>
          <w:sz w:val="28"/>
          <w:szCs w:val="28"/>
        </w:rPr>
        <w:t xml:space="preserve"> -</w:t>
      </w:r>
      <w:r w:rsidR="00F30CAD">
        <w:rPr>
          <w:rFonts w:ascii="Times New Roman" w:hAnsi="Times New Roman" w:cs="Times New Roman"/>
          <w:sz w:val="28"/>
          <w:szCs w:val="28"/>
        </w:rPr>
        <w:t xml:space="preserve"> 153,3 тыс.рублей;</w:t>
      </w:r>
      <w:r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</w:t>
      </w:r>
      <w:r w:rsidR="00054A0D">
        <w:rPr>
          <w:rFonts w:ascii="Times New Roman" w:hAnsi="Times New Roman" w:cs="Times New Roman"/>
          <w:sz w:val="28"/>
          <w:szCs w:val="28"/>
        </w:rPr>
        <w:t xml:space="preserve"> </w:t>
      </w:r>
      <w:r w:rsidRPr="008A2A96">
        <w:rPr>
          <w:rFonts w:ascii="Times New Roman" w:hAnsi="Times New Roman" w:cs="Times New Roman"/>
          <w:sz w:val="28"/>
          <w:szCs w:val="28"/>
        </w:rPr>
        <w:t>обслуживание и приобретение программ для сметного нормирования</w:t>
      </w:r>
      <w:r w:rsidR="002C0912">
        <w:rPr>
          <w:rFonts w:ascii="Times New Roman" w:hAnsi="Times New Roman" w:cs="Times New Roman"/>
          <w:sz w:val="28"/>
          <w:szCs w:val="28"/>
        </w:rPr>
        <w:t xml:space="preserve"> -</w:t>
      </w:r>
      <w:r w:rsidR="00F30CAD">
        <w:rPr>
          <w:rFonts w:ascii="Times New Roman" w:hAnsi="Times New Roman" w:cs="Times New Roman"/>
          <w:sz w:val="28"/>
          <w:szCs w:val="28"/>
        </w:rPr>
        <w:t xml:space="preserve"> 456,7 тыс. рублей;</w:t>
      </w:r>
    </w:p>
    <w:p w:rsidR="008A2A96" w:rsidRPr="008A2A96" w:rsidRDefault="00F30CAD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программы в виде интернет сайта 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136,0 тыс.рублей;</w:t>
      </w:r>
    </w:p>
    <w:p w:rsidR="008A2A96" w:rsidRPr="008A2A96" w:rsidRDefault="00F30CAD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использование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операционной системы</w:t>
      </w:r>
      <w:r w:rsidR="002C0912">
        <w:rPr>
          <w:rFonts w:ascii="Times New Roman" w:hAnsi="Times New Roman" w:cs="Times New Roman"/>
          <w:sz w:val="28"/>
          <w:szCs w:val="28"/>
        </w:rPr>
        <w:t>-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361,1 тыс.рублей;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 взносы СРО </w:t>
      </w:r>
      <w:r w:rsidR="002C0912">
        <w:rPr>
          <w:rFonts w:ascii="Times New Roman" w:hAnsi="Times New Roman" w:cs="Times New Roman"/>
          <w:sz w:val="28"/>
          <w:szCs w:val="28"/>
        </w:rPr>
        <w:t xml:space="preserve">- </w:t>
      </w:r>
      <w:r w:rsidRPr="008A2A96">
        <w:rPr>
          <w:rFonts w:ascii="Times New Roman" w:hAnsi="Times New Roman" w:cs="Times New Roman"/>
          <w:sz w:val="28"/>
          <w:szCs w:val="28"/>
        </w:rPr>
        <w:t xml:space="preserve">598,2 тыс.рублей. </w:t>
      </w:r>
    </w:p>
    <w:p w:rsidR="008A2A96" w:rsidRPr="008A2A96" w:rsidRDefault="00537BA9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2A96" w:rsidRPr="008A2A96">
        <w:rPr>
          <w:rFonts w:ascii="Times New Roman" w:hAnsi="Times New Roman" w:cs="Times New Roman"/>
          <w:sz w:val="28"/>
          <w:szCs w:val="28"/>
        </w:rPr>
        <w:t>Содержание автотранспорта в сумме 2 294,4 тыс. рублей, из которых: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 на приобретение бензина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="00F30CAD">
        <w:rPr>
          <w:rFonts w:ascii="Times New Roman" w:hAnsi="Times New Roman" w:cs="Times New Roman"/>
          <w:sz w:val="28"/>
          <w:szCs w:val="28"/>
        </w:rPr>
        <w:t xml:space="preserve"> 960,8 тыс. рублей;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 на страхование автомобилей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Pr="008A2A96">
        <w:rPr>
          <w:rFonts w:ascii="Times New Roman" w:hAnsi="Times New Roman" w:cs="Times New Roman"/>
          <w:sz w:val="28"/>
          <w:szCs w:val="28"/>
        </w:rPr>
        <w:t xml:space="preserve"> 220,1 </w:t>
      </w:r>
      <w:r w:rsidR="00F30CA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-техническое обслуживание автомобилей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Pr="008A2A96">
        <w:rPr>
          <w:rFonts w:ascii="Times New Roman" w:hAnsi="Times New Roman" w:cs="Times New Roman"/>
          <w:sz w:val="28"/>
          <w:szCs w:val="28"/>
        </w:rPr>
        <w:t xml:space="preserve"> 1 113,0 тыс.рублей.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4.</w:t>
      </w:r>
      <w:r w:rsidR="00537BA9">
        <w:rPr>
          <w:rFonts w:ascii="Times New Roman" w:hAnsi="Times New Roman" w:cs="Times New Roman"/>
          <w:sz w:val="28"/>
          <w:szCs w:val="28"/>
        </w:rPr>
        <w:t xml:space="preserve"> </w:t>
      </w:r>
      <w:r w:rsidR="00F30CAD">
        <w:rPr>
          <w:rFonts w:ascii="Times New Roman" w:hAnsi="Times New Roman" w:cs="Times New Roman"/>
          <w:sz w:val="28"/>
          <w:szCs w:val="28"/>
        </w:rPr>
        <w:t>На к</w:t>
      </w:r>
      <w:r w:rsidRPr="008A2A96">
        <w:rPr>
          <w:rFonts w:ascii="Times New Roman" w:hAnsi="Times New Roman" w:cs="Times New Roman"/>
          <w:sz w:val="28"/>
          <w:szCs w:val="28"/>
        </w:rPr>
        <w:t>омандировочные расходы в сумме 2 586,0 тыс. рублей, из которых: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-проезд разными видами транспорта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="00F30CAD">
        <w:rPr>
          <w:rFonts w:ascii="Times New Roman" w:hAnsi="Times New Roman" w:cs="Times New Roman"/>
          <w:sz w:val="28"/>
          <w:szCs w:val="28"/>
        </w:rPr>
        <w:t xml:space="preserve"> 960,9 тыс. рублей;</w:t>
      </w:r>
      <w:r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-суточные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="00F30CAD">
        <w:rPr>
          <w:rFonts w:ascii="Times New Roman" w:hAnsi="Times New Roman" w:cs="Times New Roman"/>
          <w:sz w:val="28"/>
          <w:szCs w:val="28"/>
        </w:rPr>
        <w:t xml:space="preserve"> 479,5 тыс. рублей;</w:t>
      </w:r>
      <w:r w:rsidRPr="008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6" w:rsidRPr="008A2A96" w:rsidRDefault="008A2A96" w:rsidP="00054A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-проживание </w:t>
      </w:r>
      <w:r w:rsidR="00537BA9">
        <w:rPr>
          <w:rFonts w:ascii="Times New Roman" w:hAnsi="Times New Roman" w:cs="Times New Roman"/>
          <w:sz w:val="28"/>
          <w:szCs w:val="28"/>
        </w:rPr>
        <w:t>-</w:t>
      </w:r>
      <w:r w:rsidRPr="008A2A96">
        <w:rPr>
          <w:rFonts w:ascii="Times New Roman" w:hAnsi="Times New Roman" w:cs="Times New Roman"/>
          <w:sz w:val="28"/>
          <w:szCs w:val="28"/>
        </w:rPr>
        <w:t>1 145,6 тыс. рублей.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5.</w:t>
      </w:r>
      <w:r w:rsidR="00054A0D">
        <w:rPr>
          <w:rFonts w:ascii="Times New Roman" w:hAnsi="Times New Roman" w:cs="Times New Roman"/>
          <w:sz w:val="28"/>
          <w:szCs w:val="28"/>
        </w:rPr>
        <w:t xml:space="preserve"> </w:t>
      </w:r>
      <w:r w:rsidR="003969D1">
        <w:rPr>
          <w:rFonts w:ascii="Times New Roman" w:hAnsi="Times New Roman" w:cs="Times New Roman"/>
          <w:sz w:val="28"/>
          <w:szCs w:val="28"/>
        </w:rPr>
        <w:t>Н</w:t>
      </w:r>
      <w:r w:rsidRPr="008A2A96">
        <w:rPr>
          <w:rFonts w:ascii="Times New Roman" w:hAnsi="Times New Roman" w:cs="Times New Roman"/>
          <w:sz w:val="28"/>
          <w:szCs w:val="28"/>
        </w:rPr>
        <w:t xml:space="preserve">а печать и доставку квитанций </w:t>
      </w:r>
      <w:r w:rsidR="00537BA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A2A96">
        <w:rPr>
          <w:rFonts w:ascii="Times New Roman" w:hAnsi="Times New Roman" w:cs="Times New Roman"/>
          <w:sz w:val="28"/>
          <w:szCs w:val="28"/>
        </w:rPr>
        <w:t xml:space="preserve">11 590,3                            тыс. рублей, из которых за счет дополнительных доходов </w:t>
      </w:r>
      <w:r w:rsidR="00537BA9">
        <w:rPr>
          <w:rFonts w:ascii="Times New Roman" w:hAnsi="Times New Roman" w:cs="Times New Roman"/>
          <w:sz w:val="28"/>
          <w:szCs w:val="28"/>
        </w:rPr>
        <w:t xml:space="preserve">- </w:t>
      </w:r>
      <w:r w:rsidRPr="008A2A96">
        <w:rPr>
          <w:rFonts w:ascii="Times New Roman" w:hAnsi="Times New Roman" w:cs="Times New Roman"/>
          <w:sz w:val="28"/>
          <w:szCs w:val="28"/>
        </w:rPr>
        <w:t>10 757,4 тыс. рублей, имущественного взноса</w:t>
      </w:r>
      <w:r w:rsidR="00537BA9">
        <w:rPr>
          <w:rFonts w:ascii="Times New Roman" w:hAnsi="Times New Roman" w:cs="Times New Roman"/>
          <w:sz w:val="28"/>
          <w:szCs w:val="28"/>
        </w:rPr>
        <w:t xml:space="preserve"> -</w:t>
      </w:r>
      <w:r w:rsidRPr="008A2A96">
        <w:rPr>
          <w:rFonts w:ascii="Times New Roman" w:hAnsi="Times New Roman" w:cs="Times New Roman"/>
          <w:sz w:val="28"/>
          <w:szCs w:val="28"/>
        </w:rPr>
        <w:t xml:space="preserve"> 832,9 тыс. рублей.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>6.</w:t>
      </w:r>
      <w:r w:rsidR="00F30CAD">
        <w:rPr>
          <w:rFonts w:ascii="Times New Roman" w:hAnsi="Times New Roman" w:cs="Times New Roman"/>
          <w:sz w:val="28"/>
          <w:szCs w:val="28"/>
        </w:rPr>
        <w:t xml:space="preserve"> На а</w:t>
      </w:r>
      <w:r w:rsidRPr="008A2A96">
        <w:rPr>
          <w:rFonts w:ascii="Times New Roman" w:hAnsi="Times New Roman" w:cs="Times New Roman"/>
          <w:sz w:val="28"/>
          <w:szCs w:val="28"/>
        </w:rPr>
        <w:t>ген</w:t>
      </w:r>
      <w:r w:rsidR="00054A0D">
        <w:rPr>
          <w:rFonts w:ascii="Times New Roman" w:hAnsi="Times New Roman" w:cs="Times New Roman"/>
          <w:sz w:val="28"/>
          <w:szCs w:val="28"/>
        </w:rPr>
        <w:t>т</w:t>
      </w:r>
      <w:r w:rsidRPr="008A2A96">
        <w:rPr>
          <w:rFonts w:ascii="Times New Roman" w:hAnsi="Times New Roman" w:cs="Times New Roman"/>
          <w:sz w:val="28"/>
          <w:szCs w:val="28"/>
        </w:rPr>
        <w:t>ские услуги по приему платежей взносов на капитальный ремонт в сумме 3910,9 тыс. рублей.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b/>
          <w:sz w:val="28"/>
          <w:szCs w:val="28"/>
        </w:rPr>
        <w:t>Доходы Фонда</w:t>
      </w:r>
      <w:r w:rsidRPr="008A2A96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537BA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8A2A96">
        <w:rPr>
          <w:rFonts w:ascii="Times New Roman" w:hAnsi="Times New Roman" w:cs="Times New Roman"/>
          <w:sz w:val="28"/>
          <w:szCs w:val="28"/>
        </w:rPr>
        <w:t>91 501,9 тыс. рублей</w:t>
      </w:r>
      <w:r w:rsidR="00F30CAD">
        <w:rPr>
          <w:rFonts w:ascii="Times New Roman" w:hAnsi="Times New Roman" w:cs="Times New Roman"/>
          <w:sz w:val="28"/>
          <w:szCs w:val="28"/>
        </w:rPr>
        <w:t>,</w:t>
      </w:r>
      <w:r w:rsidRPr="008A2A9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A2A96" w:rsidRPr="008A2A96" w:rsidRDefault="008A2A96" w:rsidP="008A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1. </w:t>
      </w:r>
      <w:r w:rsidR="00A57A7A">
        <w:rPr>
          <w:rFonts w:ascii="Times New Roman" w:hAnsi="Times New Roman" w:cs="Times New Roman"/>
          <w:sz w:val="28"/>
          <w:szCs w:val="28"/>
        </w:rPr>
        <w:t>Проценты за пользование денежными</w:t>
      </w:r>
      <w:r w:rsidRPr="008A2A9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57A7A">
        <w:rPr>
          <w:rFonts w:ascii="Times New Roman" w:hAnsi="Times New Roman" w:cs="Times New Roman"/>
          <w:sz w:val="28"/>
          <w:szCs w:val="28"/>
        </w:rPr>
        <w:t>ами</w:t>
      </w:r>
      <w:r w:rsidRPr="008A2A96">
        <w:rPr>
          <w:rFonts w:ascii="Times New Roman" w:hAnsi="Times New Roman" w:cs="Times New Roman"/>
          <w:sz w:val="28"/>
          <w:szCs w:val="28"/>
        </w:rPr>
        <w:t xml:space="preserve"> на счетах регионального оператора в сумме 78 504,0 тыс. рублей</w:t>
      </w:r>
      <w:r w:rsidR="00537BA9">
        <w:rPr>
          <w:rFonts w:ascii="Times New Roman" w:hAnsi="Times New Roman" w:cs="Times New Roman"/>
          <w:sz w:val="28"/>
          <w:szCs w:val="28"/>
        </w:rPr>
        <w:t>,</w:t>
      </w:r>
      <w:r w:rsidRPr="008A2A9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37BA9">
        <w:rPr>
          <w:rFonts w:ascii="Times New Roman" w:hAnsi="Times New Roman" w:cs="Times New Roman"/>
          <w:sz w:val="28"/>
          <w:szCs w:val="28"/>
        </w:rPr>
        <w:t xml:space="preserve"> для учета</w:t>
      </w:r>
      <w:r w:rsidRPr="008A2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A96" w:rsidRPr="008A2A96" w:rsidRDefault="008A2A96" w:rsidP="008A2A96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96">
        <w:rPr>
          <w:rFonts w:ascii="Times New Roman" w:hAnsi="Times New Roman" w:cs="Times New Roman"/>
          <w:sz w:val="28"/>
          <w:szCs w:val="28"/>
        </w:rPr>
        <w:t xml:space="preserve">-   средств фонда капитального ремонта </w:t>
      </w:r>
      <w:r w:rsidR="00537BA9">
        <w:rPr>
          <w:rFonts w:ascii="Times New Roman" w:hAnsi="Times New Roman" w:cs="Times New Roman"/>
          <w:sz w:val="28"/>
          <w:szCs w:val="28"/>
        </w:rPr>
        <w:t>-</w:t>
      </w:r>
      <w:r w:rsidRPr="008A2A96">
        <w:rPr>
          <w:rFonts w:ascii="Times New Roman" w:hAnsi="Times New Roman" w:cs="Times New Roman"/>
          <w:sz w:val="28"/>
          <w:szCs w:val="28"/>
        </w:rPr>
        <w:t xml:space="preserve"> 18 988,5 тыс. рублей</w:t>
      </w:r>
    </w:p>
    <w:tbl>
      <w:tblPr>
        <w:tblW w:w="14725" w:type="dxa"/>
        <w:tblInd w:w="-459" w:type="dxa"/>
        <w:tblLook w:val="04A0"/>
      </w:tblPr>
      <w:tblGrid>
        <w:gridCol w:w="10065"/>
        <w:gridCol w:w="4660"/>
      </w:tblGrid>
      <w:tr w:rsidR="008A2A96" w:rsidRPr="008A2A96" w:rsidTr="00135CF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Pr="008A2A96" w:rsidRDefault="00537BA9" w:rsidP="00537BA9">
            <w:p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временного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A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>5 922,5 тыс. рублей;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Pr="008A2A96" w:rsidRDefault="008A2A96" w:rsidP="008A2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>1 250 624,66</w:t>
            </w:r>
          </w:p>
        </w:tc>
      </w:tr>
      <w:tr w:rsidR="008A2A96" w:rsidRPr="008A2A96" w:rsidTr="00135CF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Default="008A2A96" w:rsidP="00537BA9">
            <w:p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3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>средств административно хозяйственной деятельности-744,0 тыс. рублей;</w:t>
            </w:r>
          </w:p>
          <w:p w:rsidR="005010A3" w:rsidRDefault="005010A3" w:rsidP="00537BA9">
            <w:p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из областного бюджета – 50 755,0 тыс.рублей;</w:t>
            </w:r>
          </w:p>
          <w:p w:rsidR="005010A3" w:rsidRPr="008A2A96" w:rsidRDefault="005010A3" w:rsidP="00537BA9">
            <w:pPr>
              <w:spacing w:line="360" w:lineRule="auto"/>
              <w:ind w:lef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субсидий из местных бюджетов – 2 094,0 тыс.рублей.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Pr="008A2A96" w:rsidRDefault="008A2A96" w:rsidP="008A2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>396 663,08</w:t>
            </w:r>
          </w:p>
        </w:tc>
      </w:tr>
      <w:tr w:rsidR="008A2A96" w:rsidRPr="008A2A96" w:rsidTr="00135CF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Pr="008A2A96" w:rsidRDefault="008A2A96" w:rsidP="008A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         2.</w:t>
            </w:r>
            <w:r w:rsidR="0050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Неустойка за нарушение условий договоров подряда в сумме                               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 xml:space="preserve">           12 997,9 тыс. рублей.</w:t>
            </w:r>
          </w:p>
          <w:p w:rsidR="008A2A96" w:rsidRPr="008A2A96" w:rsidRDefault="008A2A96" w:rsidP="008A2A96">
            <w:pPr>
              <w:spacing w:line="36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за 2016 год </w:t>
            </w:r>
            <w:r w:rsidR="00DE66BF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 в сумме </w:t>
            </w: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>16 148,9 тыс. рублей.</w:t>
            </w:r>
          </w:p>
          <w:p w:rsidR="008A2A96" w:rsidRPr="008A2A96" w:rsidRDefault="00E27E8B" w:rsidP="00A51F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>после уплаты налога</w:t>
            </w:r>
            <w:r w:rsidR="00421AA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EB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>на печать</w:t>
            </w:r>
            <w:r w:rsidR="00D93E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доставку квитанций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 xml:space="preserve"> в сумме 10 757,4 тыс. рублей, составили </w:t>
            </w:r>
            <w:r w:rsidR="00A51FD6">
              <w:rPr>
                <w:rFonts w:ascii="Times New Roman" w:hAnsi="Times New Roman" w:cs="Times New Roman"/>
                <w:sz w:val="28"/>
                <w:szCs w:val="28"/>
              </w:rPr>
              <w:t>64595,6</w:t>
            </w:r>
            <w:r w:rsidR="00D9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D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>средства фонда капитального ремонта в сумме 9 107,0 тыс. рублей</w:t>
            </w:r>
            <w:r w:rsidR="00F3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A96"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A96" w:rsidRPr="008A2A96" w:rsidRDefault="008A2A96" w:rsidP="008A2A96">
            <w:pPr>
              <w:spacing w:line="360" w:lineRule="auto"/>
              <w:ind w:left="635" w:firstLine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96" w:rsidRPr="008A2A96" w:rsidRDefault="008A2A96" w:rsidP="008A2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A9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B36B5F" w:rsidRPr="00205A9E" w:rsidRDefault="00B36B5F" w:rsidP="00B36B5F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sectPr w:rsidR="00B36B5F" w:rsidRPr="00205A9E" w:rsidSect="00077C76">
      <w:headerReference w:type="default" r:id="rId7"/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AE" w:rsidRDefault="00B537AE" w:rsidP="00077C76">
      <w:pPr>
        <w:spacing w:after="0" w:line="240" w:lineRule="auto"/>
      </w:pPr>
      <w:r>
        <w:separator/>
      </w:r>
    </w:p>
  </w:endnote>
  <w:endnote w:type="continuationSeparator" w:id="0">
    <w:p w:rsidR="00B537AE" w:rsidRDefault="00B537AE" w:rsidP="000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AE" w:rsidRDefault="00B537AE" w:rsidP="00077C76">
      <w:pPr>
        <w:spacing w:after="0" w:line="240" w:lineRule="auto"/>
      </w:pPr>
      <w:r>
        <w:separator/>
      </w:r>
    </w:p>
  </w:footnote>
  <w:footnote w:type="continuationSeparator" w:id="0">
    <w:p w:rsidR="00B537AE" w:rsidRDefault="00B537AE" w:rsidP="0007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08834"/>
      <w:docPartObj>
        <w:docPartGallery w:val="Page Numbers (Top of Page)"/>
        <w:docPartUnique/>
      </w:docPartObj>
    </w:sdtPr>
    <w:sdtContent>
      <w:p w:rsidR="00A32AE4" w:rsidRDefault="007B1AF5">
        <w:pPr>
          <w:pStyle w:val="a6"/>
          <w:jc w:val="center"/>
        </w:pPr>
        <w:r>
          <w:fldChar w:fldCharType="begin"/>
        </w:r>
        <w:r w:rsidR="00A32AE4">
          <w:instrText>PAGE   \* MERGEFORMAT</w:instrText>
        </w:r>
        <w:r>
          <w:fldChar w:fldCharType="separate"/>
        </w:r>
        <w:r w:rsidR="00F25EDE">
          <w:rPr>
            <w:noProof/>
          </w:rPr>
          <w:t>2</w:t>
        </w:r>
        <w:r>
          <w:fldChar w:fldCharType="end"/>
        </w:r>
      </w:p>
    </w:sdtContent>
  </w:sdt>
  <w:p w:rsidR="00A32AE4" w:rsidRDefault="00A32A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193437"/>
      <w:docPartObj>
        <w:docPartGallery w:val="Page Numbers (Top of Page)"/>
        <w:docPartUnique/>
      </w:docPartObj>
    </w:sdtPr>
    <w:sdtContent>
      <w:p w:rsidR="00A32AE4" w:rsidRDefault="007B1AF5">
        <w:pPr>
          <w:pStyle w:val="a6"/>
          <w:jc w:val="center"/>
        </w:pPr>
        <w:r>
          <w:fldChar w:fldCharType="begin"/>
        </w:r>
        <w:r w:rsidR="00A32AE4">
          <w:instrText>PAGE   \* MERGEFORMAT</w:instrText>
        </w:r>
        <w:r>
          <w:fldChar w:fldCharType="separate"/>
        </w:r>
        <w:r w:rsidR="00F25EDE">
          <w:rPr>
            <w:noProof/>
          </w:rPr>
          <w:t>1</w:t>
        </w:r>
        <w:r>
          <w:fldChar w:fldCharType="end"/>
        </w:r>
      </w:p>
    </w:sdtContent>
  </w:sdt>
  <w:p w:rsidR="00A32AE4" w:rsidRDefault="00A32A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18"/>
    <w:rsid w:val="00005418"/>
    <w:rsid w:val="0002675D"/>
    <w:rsid w:val="00054962"/>
    <w:rsid w:val="00054A0D"/>
    <w:rsid w:val="00055924"/>
    <w:rsid w:val="00074A9B"/>
    <w:rsid w:val="00077C76"/>
    <w:rsid w:val="0008743B"/>
    <w:rsid w:val="0009633B"/>
    <w:rsid w:val="000A69EF"/>
    <w:rsid w:val="000A6FE6"/>
    <w:rsid w:val="000B4913"/>
    <w:rsid w:val="000E32D1"/>
    <w:rsid w:val="000F1CB7"/>
    <w:rsid w:val="000F2331"/>
    <w:rsid w:val="000F3269"/>
    <w:rsid w:val="000F451C"/>
    <w:rsid w:val="00111032"/>
    <w:rsid w:val="001144EC"/>
    <w:rsid w:val="00120808"/>
    <w:rsid w:val="00126B78"/>
    <w:rsid w:val="00131DB2"/>
    <w:rsid w:val="00134344"/>
    <w:rsid w:val="00134501"/>
    <w:rsid w:val="00151483"/>
    <w:rsid w:val="00153AC1"/>
    <w:rsid w:val="00160E2D"/>
    <w:rsid w:val="00174DFF"/>
    <w:rsid w:val="0017706A"/>
    <w:rsid w:val="00177D08"/>
    <w:rsid w:val="001901F9"/>
    <w:rsid w:val="00191161"/>
    <w:rsid w:val="00196ED9"/>
    <w:rsid w:val="001C2AAA"/>
    <w:rsid w:val="001C510A"/>
    <w:rsid w:val="001C732D"/>
    <w:rsid w:val="001D3F2A"/>
    <w:rsid w:val="001E70CA"/>
    <w:rsid w:val="00205A9E"/>
    <w:rsid w:val="00205E3D"/>
    <w:rsid w:val="00212488"/>
    <w:rsid w:val="002130A4"/>
    <w:rsid w:val="00224DAC"/>
    <w:rsid w:val="00236DB1"/>
    <w:rsid w:val="00244F3B"/>
    <w:rsid w:val="00251A13"/>
    <w:rsid w:val="00256F3D"/>
    <w:rsid w:val="00264E9D"/>
    <w:rsid w:val="00280915"/>
    <w:rsid w:val="00291FED"/>
    <w:rsid w:val="00292788"/>
    <w:rsid w:val="00295C4C"/>
    <w:rsid w:val="002A165E"/>
    <w:rsid w:val="002A42ED"/>
    <w:rsid w:val="002B4630"/>
    <w:rsid w:val="002B66C4"/>
    <w:rsid w:val="002C0912"/>
    <w:rsid w:val="002C3CCA"/>
    <w:rsid w:val="002D0AB3"/>
    <w:rsid w:val="002D1F85"/>
    <w:rsid w:val="002D2B6E"/>
    <w:rsid w:val="002E41DA"/>
    <w:rsid w:val="002F5E53"/>
    <w:rsid w:val="002F5EAF"/>
    <w:rsid w:val="002F7AD9"/>
    <w:rsid w:val="00337FF1"/>
    <w:rsid w:val="0034249D"/>
    <w:rsid w:val="00371065"/>
    <w:rsid w:val="00380592"/>
    <w:rsid w:val="00386CFC"/>
    <w:rsid w:val="00393A75"/>
    <w:rsid w:val="003969D1"/>
    <w:rsid w:val="003B0EDF"/>
    <w:rsid w:val="003C48C9"/>
    <w:rsid w:val="003C5FEC"/>
    <w:rsid w:val="003E1783"/>
    <w:rsid w:val="003F2F3C"/>
    <w:rsid w:val="003F3D7E"/>
    <w:rsid w:val="003F4248"/>
    <w:rsid w:val="004031E7"/>
    <w:rsid w:val="00403334"/>
    <w:rsid w:val="00410B1C"/>
    <w:rsid w:val="00420C1A"/>
    <w:rsid w:val="00421AA6"/>
    <w:rsid w:val="00426B91"/>
    <w:rsid w:val="00441A97"/>
    <w:rsid w:val="00443BE0"/>
    <w:rsid w:val="00447882"/>
    <w:rsid w:val="00450806"/>
    <w:rsid w:val="004533A7"/>
    <w:rsid w:val="00455BAC"/>
    <w:rsid w:val="00460918"/>
    <w:rsid w:val="00466933"/>
    <w:rsid w:val="00482B9E"/>
    <w:rsid w:val="004830A2"/>
    <w:rsid w:val="004A04AE"/>
    <w:rsid w:val="004A254A"/>
    <w:rsid w:val="004B2139"/>
    <w:rsid w:val="004C1FDC"/>
    <w:rsid w:val="004C72DD"/>
    <w:rsid w:val="004D0A77"/>
    <w:rsid w:val="004D52E7"/>
    <w:rsid w:val="004E0EAA"/>
    <w:rsid w:val="004E46EB"/>
    <w:rsid w:val="004E71ED"/>
    <w:rsid w:val="004F6B80"/>
    <w:rsid w:val="005010A3"/>
    <w:rsid w:val="00515F1E"/>
    <w:rsid w:val="00521B92"/>
    <w:rsid w:val="005268C7"/>
    <w:rsid w:val="00526C33"/>
    <w:rsid w:val="00535DBB"/>
    <w:rsid w:val="00537BA9"/>
    <w:rsid w:val="005440A8"/>
    <w:rsid w:val="00561958"/>
    <w:rsid w:val="00561C46"/>
    <w:rsid w:val="00562D96"/>
    <w:rsid w:val="0056547B"/>
    <w:rsid w:val="0058009D"/>
    <w:rsid w:val="005819CC"/>
    <w:rsid w:val="00584109"/>
    <w:rsid w:val="005A2FF8"/>
    <w:rsid w:val="005C2B7D"/>
    <w:rsid w:val="005D31D5"/>
    <w:rsid w:val="005E0A44"/>
    <w:rsid w:val="005E6B2D"/>
    <w:rsid w:val="005E702E"/>
    <w:rsid w:val="005F0196"/>
    <w:rsid w:val="00601572"/>
    <w:rsid w:val="006070A9"/>
    <w:rsid w:val="006706A1"/>
    <w:rsid w:val="00673AC1"/>
    <w:rsid w:val="0067648E"/>
    <w:rsid w:val="006802EF"/>
    <w:rsid w:val="00686571"/>
    <w:rsid w:val="0069664E"/>
    <w:rsid w:val="006A14CD"/>
    <w:rsid w:val="006A27B9"/>
    <w:rsid w:val="006A67BE"/>
    <w:rsid w:val="006C05D9"/>
    <w:rsid w:val="006C53EC"/>
    <w:rsid w:val="006D1B5B"/>
    <w:rsid w:val="006E63C7"/>
    <w:rsid w:val="006F0738"/>
    <w:rsid w:val="006F3867"/>
    <w:rsid w:val="00710E01"/>
    <w:rsid w:val="007151B2"/>
    <w:rsid w:val="00725A6C"/>
    <w:rsid w:val="00726631"/>
    <w:rsid w:val="007302F9"/>
    <w:rsid w:val="00742606"/>
    <w:rsid w:val="007513D8"/>
    <w:rsid w:val="007604BD"/>
    <w:rsid w:val="007611B3"/>
    <w:rsid w:val="00775352"/>
    <w:rsid w:val="007778F0"/>
    <w:rsid w:val="00785AFF"/>
    <w:rsid w:val="007A6E5C"/>
    <w:rsid w:val="007B1AF5"/>
    <w:rsid w:val="007B52A1"/>
    <w:rsid w:val="007C1996"/>
    <w:rsid w:val="007D3EDA"/>
    <w:rsid w:val="007D4A4F"/>
    <w:rsid w:val="007E4E8A"/>
    <w:rsid w:val="007F5243"/>
    <w:rsid w:val="008021E1"/>
    <w:rsid w:val="008133FE"/>
    <w:rsid w:val="0083628E"/>
    <w:rsid w:val="00851DF1"/>
    <w:rsid w:val="00854BF3"/>
    <w:rsid w:val="00860AB5"/>
    <w:rsid w:val="00866D81"/>
    <w:rsid w:val="00867464"/>
    <w:rsid w:val="00871FE0"/>
    <w:rsid w:val="008720CD"/>
    <w:rsid w:val="00873897"/>
    <w:rsid w:val="00881B02"/>
    <w:rsid w:val="008A2A96"/>
    <w:rsid w:val="008A3E6B"/>
    <w:rsid w:val="008A5768"/>
    <w:rsid w:val="008B1A7A"/>
    <w:rsid w:val="008B50BD"/>
    <w:rsid w:val="008C238C"/>
    <w:rsid w:val="008C69BB"/>
    <w:rsid w:val="008D4844"/>
    <w:rsid w:val="008D56CB"/>
    <w:rsid w:val="008E1CE8"/>
    <w:rsid w:val="008E7706"/>
    <w:rsid w:val="008F1B93"/>
    <w:rsid w:val="00910120"/>
    <w:rsid w:val="00922491"/>
    <w:rsid w:val="0092432D"/>
    <w:rsid w:val="009258F7"/>
    <w:rsid w:val="009333E9"/>
    <w:rsid w:val="009572D4"/>
    <w:rsid w:val="00960A74"/>
    <w:rsid w:val="00960A75"/>
    <w:rsid w:val="009679BC"/>
    <w:rsid w:val="00967FBD"/>
    <w:rsid w:val="00986641"/>
    <w:rsid w:val="009A3062"/>
    <w:rsid w:val="009A6711"/>
    <w:rsid w:val="009B0D01"/>
    <w:rsid w:val="009B5C73"/>
    <w:rsid w:val="009C293E"/>
    <w:rsid w:val="009C774C"/>
    <w:rsid w:val="009D2029"/>
    <w:rsid w:val="009E08B1"/>
    <w:rsid w:val="009E5635"/>
    <w:rsid w:val="009F2D91"/>
    <w:rsid w:val="00A054B2"/>
    <w:rsid w:val="00A104D8"/>
    <w:rsid w:val="00A119FC"/>
    <w:rsid w:val="00A12848"/>
    <w:rsid w:val="00A148A4"/>
    <w:rsid w:val="00A22B52"/>
    <w:rsid w:val="00A31BB0"/>
    <w:rsid w:val="00A32AE4"/>
    <w:rsid w:val="00A45EAB"/>
    <w:rsid w:val="00A51FD6"/>
    <w:rsid w:val="00A523D2"/>
    <w:rsid w:val="00A56705"/>
    <w:rsid w:val="00A57A7A"/>
    <w:rsid w:val="00A61305"/>
    <w:rsid w:val="00A64620"/>
    <w:rsid w:val="00A6669E"/>
    <w:rsid w:val="00A71A08"/>
    <w:rsid w:val="00A83DB4"/>
    <w:rsid w:val="00AB15E8"/>
    <w:rsid w:val="00AE6309"/>
    <w:rsid w:val="00AF57E3"/>
    <w:rsid w:val="00B0130D"/>
    <w:rsid w:val="00B25FE4"/>
    <w:rsid w:val="00B35945"/>
    <w:rsid w:val="00B36B5F"/>
    <w:rsid w:val="00B520CE"/>
    <w:rsid w:val="00B537AE"/>
    <w:rsid w:val="00B5431D"/>
    <w:rsid w:val="00B61B23"/>
    <w:rsid w:val="00B634ED"/>
    <w:rsid w:val="00B65510"/>
    <w:rsid w:val="00B81BB7"/>
    <w:rsid w:val="00B8421B"/>
    <w:rsid w:val="00B85251"/>
    <w:rsid w:val="00B859A7"/>
    <w:rsid w:val="00B8797F"/>
    <w:rsid w:val="00B901FC"/>
    <w:rsid w:val="00BA1521"/>
    <w:rsid w:val="00BA2A97"/>
    <w:rsid w:val="00BB1E0A"/>
    <w:rsid w:val="00BB7BB2"/>
    <w:rsid w:val="00BC7D9B"/>
    <w:rsid w:val="00BE33EC"/>
    <w:rsid w:val="00BF24C7"/>
    <w:rsid w:val="00C000FC"/>
    <w:rsid w:val="00C01290"/>
    <w:rsid w:val="00C34420"/>
    <w:rsid w:val="00C51808"/>
    <w:rsid w:val="00C7048D"/>
    <w:rsid w:val="00C93535"/>
    <w:rsid w:val="00CA4AB8"/>
    <w:rsid w:val="00CC2EF6"/>
    <w:rsid w:val="00CC7010"/>
    <w:rsid w:val="00CD74C4"/>
    <w:rsid w:val="00CE570E"/>
    <w:rsid w:val="00CF5AB7"/>
    <w:rsid w:val="00D23B5C"/>
    <w:rsid w:val="00D40187"/>
    <w:rsid w:val="00D54FEC"/>
    <w:rsid w:val="00D61B01"/>
    <w:rsid w:val="00D71AD6"/>
    <w:rsid w:val="00D86196"/>
    <w:rsid w:val="00D93EB3"/>
    <w:rsid w:val="00DA174F"/>
    <w:rsid w:val="00DA7D3D"/>
    <w:rsid w:val="00DB2940"/>
    <w:rsid w:val="00DC4345"/>
    <w:rsid w:val="00DD026D"/>
    <w:rsid w:val="00DE66BF"/>
    <w:rsid w:val="00DE7F5E"/>
    <w:rsid w:val="00DF7547"/>
    <w:rsid w:val="00E00C80"/>
    <w:rsid w:val="00E058E1"/>
    <w:rsid w:val="00E2142D"/>
    <w:rsid w:val="00E2323A"/>
    <w:rsid w:val="00E27E8B"/>
    <w:rsid w:val="00E34A7E"/>
    <w:rsid w:val="00E710B5"/>
    <w:rsid w:val="00E80768"/>
    <w:rsid w:val="00E90E7A"/>
    <w:rsid w:val="00EA3E5D"/>
    <w:rsid w:val="00EA4247"/>
    <w:rsid w:val="00EA44B8"/>
    <w:rsid w:val="00EC5E79"/>
    <w:rsid w:val="00EC60CC"/>
    <w:rsid w:val="00EC69AD"/>
    <w:rsid w:val="00ED770C"/>
    <w:rsid w:val="00EE017E"/>
    <w:rsid w:val="00EF331A"/>
    <w:rsid w:val="00EF39CA"/>
    <w:rsid w:val="00EF7F90"/>
    <w:rsid w:val="00F24D34"/>
    <w:rsid w:val="00F25EDE"/>
    <w:rsid w:val="00F2676D"/>
    <w:rsid w:val="00F2719A"/>
    <w:rsid w:val="00F2773D"/>
    <w:rsid w:val="00F30CAD"/>
    <w:rsid w:val="00F46057"/>
    <w:rsid w:val="00F544C9"/>
    <w:rsid w:val="00F5451F"/>
    <w:rsid w:val="00F67934"/>
    <w:rsid w:val="00F7534E"/>
    <w:rsid w:val="00F83F77"/>
    <w:rsid w:val="00F85703"/>
    <w:rsid w:val="00FA3E0F"/>
    <w:rsid w:val="00FB008A"/>
    <w:rsid w:val="00FD47E7"/>
    <w:rsid w:val="00FE2592"/>
    <w:rsid w:val="00FE4C54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bold">
    <w:name w:val="text-bold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7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C76"/>
  </w:style>
  <w:style w:type="paragraph" w:styleId="a8">
    <w:name w:val="footer"/>
    <w:basedOn w:val="a"/>
    <w:link w:val="a9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C76"/>
  </w:style>
  <w:style w:type="paragraph" w:customStyle="1" w:styleId="aa">
    <w:name w:val="Стиль"/>
    <w:uiPriority w:val="99"/>
    <w:rsid w:val="00292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33E7-26CE-4DB4-BCAA-41A59A13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j.yakovleva</dc:creator>
  <cp:keywords/>
  <dc:description/>
  <cp:lastModifiedBy>m.dmitrieva</cp:lastModifiedBy>
  <cp:revision>3</cp:revision>
  <cp:lastPrinted>2017-06-02T14:54:00Z</cp:lastPrinted>
  <dcterms:created xsi:type="dcterms:W3CDTF">2017-07-14T03:46:00Z</dcterms:created>
  <dcterms:modified xsi:type="dcterms:W3CDTF">2017-08-01T21:48:00Z</dcterms:modified>
</cp:coreProperties>
</file>