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ED" w:rsidRDefault="00B61B23" w:rsidP="007D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91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FED" w:rsidRDefault="00B61B23" w:rsidP="007D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291FED">
        <w:rPr>
          <w:rFonts w:ascii="Times New Roman" w:hAnsi="Times New Roman" w:cs="Times New Roman"/>
          <w:b/>
          <w:sz w:val="28"/>
          <w:szCs w:val="28"/>
        </w:rPr>
        <w:t>некоммерческой организации «Фонд капитального ремонта многоквартирных домов Сахалинской области»</w:t>
      </w:r>
      <w:r w:rsidR="00E7061B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1345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1FED" w:rsidRDefault="00291FED" w:rsidP="007D3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1B" w:rsidRPr="00205A9E" w:rsidRDefault="004830A2" w:rsidP="00414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21B" w:rsidRPr="00205A9E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bookmarkStart w:id="0" w:name="_GoBack"/>
      <w:bookmarkEnd w:id="0"/>
      <w:r w:rsidR="00B8421B" w:rsidRPr="00205A9E">
        <w:rPr>
          <w:rFonts w:ascii="Times New Roman" w:hAnsi="Times New Roman" w:cs="Times New Roman"/>
          <w:sz w:val="28"/>
          <w:szCs w:val="28"/>
        </w:rPr>
        <w:t xml:space="preserve"> "Фонд капитального ремонта многоквартирных домов Сахалинской области" (далее – Фонд</w:t>
      </w:r>
      <w:r w:rsidR="00BC7D9B" w:rsidRPr="00205A9E">
        <w:rPr>
          <w:rFonts w:ascii="Times New Roman" w:hAnsi="Times New Roman" w:cs="Times New Roman"/>
          <w:sz w:val="28"/>
          <w:szCs w:val="28"/>
        </w:rPr>
        <w:t xml:space="preserve"> или Региональный оператор</w:t>
      </w:r>
      <w:r w:rsidR="00B8421B" w:rsidRPr="00205A9E">
        <w:rPr>
          <w:rFonts w:ascii="Times New Roman" w:hAnsi="Times New Roman" w:cs="Times New Roman"/>
          <w:sz w:val="28"/>
          <w:szCs w:val="28"/>
        </w:rPr>
        <w:t>) создана в соответствии со ста</w:t>
      </w:r>
      <w:r w:rsidR="00535DBB" w:rsidRPr="00205A9E">
        <w:rPr>
          <w:rFonts w:ascii="Times New Roman" w:hAnsi="Times New Roman" w:cs="Times New Roman"/>
          <w:sz w:val="28"/>
          <w:szCs w:val="28"/>
        </w:rPr>
        <w:t>тьей 1</w:t>
      </w:r>
      <w:r w:rsidR="007B0F9E">
        <w:rPr>
          <w:rFonts w:ascii="Times New Roman" w:hAnsi="Times New Roman" w:cs="Times New Roman"/>
          <w:sz w:val="28"/>
          <w:szCs w:val="28"/>
        </w:rPr>
        <w:t>67</w:t>
      </w:r>
      <w:r w:rsidR="00535DBB" w:rsidRPr="00205A9E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r w:rsidR="00B8421B" w:rsidRPr="00205A9E">
        <w:rPr>
          <w:rFonts w:ascii="Times New Roman" w:hAnsi="Times New Roman" w:cs="Times New Roman"/>
          <w:sz w:val="28"/>
          <w:szCs w:val="28"/>
        </w:rPr>
        <w:t>Законом Сахалинской области №76-ЗО</w:t>
      </w:r>
      <w:r w:rsidR="00455BAC" w:rsidRPr="00205A9E">
        <w:rPr>
          <w:rFonts w:ascii="Times New Roman" w:hAnsi="Times New Roman" w:cs="Times New Roman"/>
          <w:sz w:val="28"/>
          <w:szCs w:val="28"/>
        </w:rPr>
        <w:t xml:space="preserve"> от 15.07.2013 г.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</w:t>
      </w:r>
      <w:r w:rsidR="00535DBB" w:rsidRPr="00205A9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Сахалинской области от 09.08.2013 г. №440 «О создании некоммерческой организации "Фонд капитального ремонта многоквартирных домов Сахалинской области».</w:t>
      </w:r>
    </w:p>
    <w:p w:rsidR="00A45EAB" w:rsidRPr="00205A9E" w:rsidRDefault="004830A2" w:rsidP="00414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ab/>
      </w:r>
      <w:r w:rsidR="009B0D01" w:rsidRPr="00205A9E">
        <w:rPr>
          <w:rFonts w:ascii="Times New Roman" w:hAnsi="Times New Roman" w:cs="Times New Roman"/>
          <w:sz w:val="28"/>
          <w:szCs w:val="28"/>
        </w:rPr>
        <w:t>Согласно Уставу некоммерческой организации "Фонд капитального ремонта многоквартирных домов Сахалинской области", утвержденного постановлением Правительства Сахалинской области от 03.09.2013г. №492, у</w:t>
      </w:r>
      <w:r w:rsidR="005440A8" w:rsidRPr="00205A9E">
        <w:rPr>
          <w:rFonts w:ascii="Times New Roman" w:hAnsi="Times New Roman" w:cs="Times New Roman"/>
          <w:sz w:val="28"/>
          <w:szCs w:val="28"/>
        </w:rPr>
        <w:t>чредителем Фонда является министерство жилищно-коммунального хозяйства Сахалинской области</w:t>
      </w:r>
      <w:r w:rsidR="00291FED" w:rsidRPr="00205A9E">
        <w:rPr>
          <w:rFonts w:ascii="Times New Roman" w:hAnsi="Times New Roman" w:cs="Times New Roman"/>
          <w:sz w:val="28"/>
          <w:szCs w:val="28"/>
        </w:rPr>
        <w:t>.</w:t>
      </w:r>
      <w:r w:rsidR="007D3EDA"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D9" w:rsidRPr="00205A9E" w:rsidRDefault="006C05D9" w:rsidP="004143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Высшим руководящим органом Фонда является Правление Фонда.</w:t>
      </w:r>
    </w:p>
    <w:p w:rsidR="004830A2" w:rsidRPr="00205A9E" w:rsidRDefault="006C05D9" w:rsidP="004143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Попечительский совет Фонда является надзорным органом Фонда.</w:t>
      </w:r>
    </w:p>
    <w:p w:rsidR="00131DB2" w:rsidRPr="00205A9E" w:rsidRDefault="00291FED" w:rsidP="004143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Правление Фонда и Попечительский совет Фонда действуют на основании Устава Фонда.</w:t>
      </w:r>
    </w:p>
    <w:p w:rsidR="00D54FEC" w:rsidRPr="00205A9E" w:rsidRDefault="00291FED" w:rsidP="004143D7">
      <w:pPr>
        <w:pStyle w:val="text-bo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05A9E">
        <w:rPr>
          <w:bCs/>
          <w:color w:val="000000"/>
          <w:sz w:val="28"/>
          <w:szCs w:val="28"/>
        </w:rPr>
        <w:t xml:space="preserve">Правление Фонда создано </w:t>
      </w:r>
      <w:r w:rsidR="00D54FEC" w:rsidRPr="00205A9E">
        <w:rPr>
          <w:bCs/>
          <w:color w:val="000000"/>
          <w:sz w:val="28"/>
          <w:szCs w:val="28"/>
        </w:rPr>
        <w:t>министерством ж</w:t>
      </w:r>
      <w:r w:rsidR="00A32AE4" w:rsidRPr="00205A9E">
        <w:rPr>
          <w:bCs/>
          <w:color w:val="000000"/>
          <w:sz w:val="28"/>
          <w:szCs w:val="28"/>
        </w:rPr>
        <w:t>илищно-коммунального хозяйства С</w:t>
      </w:r>
      <w:r w:rsidR="00D54FEC" w:rsidRPr="00205A9E">
        <w:rPr>
          <w:bCs/>
          <w:color w:val="000000"/>
          <w:sz w:val="28"/>
          <w:szCs w:val="28"/>
        </w:rPr>
        <w:t xml:space="preserve">ахалинской области в составе </w:t>
      </w:r>
      <w:r w:rsidR="00D54FEC" w:rsidRPr="00A22B52">
        <w:rPr>
          <w:bCs/>
          <w:color w:val="000000"/>
          <w:sz w:val="28"/>
          <w:szCs w:val="28"/>
        </w:rPr>
        <w:t xml:space="preserve">из </w:t>
      </w:r>
      <w:r w:rsidR="00D51C51">
        <w:rPr>
          <w:bCs/>
          <w:color w:val="000000"/>
          <w:sz w:val="28"/>
          <w:szCs w:val="28"/>
        </w:rPr>
        <w:t>9</w:t>
      </w:r>
      <w:r w:rsidR="00A32AE4" w:rsidRPr="00A22B52">
        <w:rPr>
          <w:bCs/>
          <w:color w:val="000000"/>
          <w:sz w:val="28"/>
          <w:szCs w:val="28"/>
        </w:rPr>
        <w:t xml:space="preserve"> </w:t>
      </w:r>
      <w:r w:rsidR="00D54FEC" w:rsidRPr="00A22B52">
        <w:rPr>
          <w:bCs/>
          <w:color w:val="000000"/>
          <w:sz w:val="28"/>
          <w:szCs w:val="28"/>
        </w:rPr>
        <w:t>человек.</w:t>
      </w:r>
      <w:r w:rsidR="00D54FEC" w:rsidRPr="00205A9E">
        <w:rPr>
          <w:bCs/>
          <w:color w:val="000000"/>
          <w:sz w:val="28"/>
          <w:szCs w:val="28"/>
        </w:rPr>
        <w:t xml:space="preserve"> Председателем Правления Фонда является первый заместитель министра жилищно-коммунального хозяйства Сахалинской области – </w:t>
      </w:r>
      <w:proofErr w:type="spellStart"/>
      <w:r w:rsidR="00D54FEC" w:rsidRPr="00205A9E">
        <w:rPr>
          <w:bCs/>
          <w:color w:val="000000"/>
          <w:sz w:val="28"/>
          <w:szCs w:val="28"/>
        </w:rPr>
        <w:t>Мошенцева</w:t>
      </w:r>
      <w:proofErr w:type="spellEnd"/>
      <w:r w:rsidR="00D54FEC" w:rsidRPr="00205A9E">
        <w:rPr>
          <w:bCs/>
          <w:color w:val="000000"/>
          <w:sz w:val="28"/>
          <w:szCs w:val="28"/>
        </w:rPr>
        <w:t xml:space="preserve"> Н.И.  </w:t>
      </w:r>
    </w:p>
    <w:p w:rsidR="006A27B9" w:rsidRPr="00205A9E" w:rsidRDefault="00D54FEC" w:rsidP="004143D7">
      <w:pPr>
        <w:pStyle w:val="text-bo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05A9E">
        <w:rPr>
          <w:bCs/>
          <w:color w:val="000000"/>
          <w:sz w:val="28"/>
          <w:szCs w:val="28"/>
        </w:rPr>
        <w:t>П</w:t>
      </w:r>
      <w:r w:rsidR="00131DB2" w:rsidRPr="00205A9E">
        <w:rPr>
          <w:bCs/>
          <w:color w:val="000000"/>
          <w:sz w:val="28"/>
          <w:szCs w:val="28"/>
        </w:rPr>
        <w:t>опечи</w:t>
      </w:r>
      <w:r w:rsidRPr="00205A9E">
        <w:rPr>
          <w:bCs/>
          <w:color w:val="000000"/>
          <w:sz w:val="28"/>
          <w:szCs w:val="28"/>
        </w:rPr>
        <w:t>тельский</w:t>
      </w:r>
      <w:r w:rsidR="00131DB2" w:rsidRPr="00205A9E">
        <w:rPr>
          <w:bCs/>
          <w:color w:val="000000"/>
          <w:sz w:val="28"/>
          <w:szCs w:val="28"/>
        </w:rPr>
        <w:t xml:space="preserve"> </w:t>
      </w:r>
      <w:r w:rsidRPr="00205A9E">
        <w:rPr>
          <w:bCs/>
          <w:color w:val="000000"/>
          <w:sz w:val="28"/>
          <w:szCs w:val="28"/>
        </w:rPr>
        <w:t>совет Фонда создан Правительством С</w:t>
      </w:r>
      <w:r w:rsidR="00A32AE4" w:rsidRPr="00205A9E">
        <w:rPr>
          <w:bCs/>
          <w:color w:val="000000"/>
          <w:sz w:val="28"/>
          <w:szCs w:val="28"/>
        </w:rPr>
        <w:t xml:space="preserve">ахалинской области в составе из 9 </w:t>
      </w:r>
      <w:r w:rsidRPr="00205A9E">
        <w:rPr>
          <w:bCs/>
          <w:color w:val="000000"/>
          <w:sz w:val="28"/>
          <w:szCs w:val="28"/>
        </w:rPr>
        <w:t xml:space="preserve">человек. Председателем Попечительского совета  </w:t>
      </w:r>
      <w:r w:rsidR="007D3EDA" w:rsidRPr="00205A9E">
        <w:rPr>
          <w:bCs/>
          <w:color w:val="000000"/>
          <w:sz w:val="28"/>
          <w:szCs w:val="28"/>
        </w:rPr>
        <w:t xml:space="preserve"> </w:t>
      </w:r>
      <w:r w:rsidR="00E6359B">
        <w:rPr>
          <w:bCs/>
          <w:color w:val="000000"/>
          <w:sz w:val="28"/>
          <w:szCs w:val="28"/>
        </w:rPr>
        <w:t xml:space="preserve">в </w:t>
      </w:r>
      <w:r w:rsidR="00E6359B">
        <w:rPr>
          <w:bCs/>
          <w:color w:val="000000"/>
          <w:sz w:val="28"/>
          <w:szCs w:val="28"/>
        </w:rPr>
        <w:lastRenderedPageBreak/>
        <w:t xml:space="preserve">2017 году являлся </w:t>
      </w:r>
      <w:r w:rsidR="007D3EDA" w:rsidRPr="00205A9E">
        <w:rPr>
          <w:bCs/>
          <w:color w:val="000000"/>
          <w:sz w:val="28"/>
          <w:szCs w:val="28"/>
        </w:rPr>
        <w:t>з</w:t>
      </w:r>
      <w:r w:rsidR="0002675D" w:rsidRPr="00205A9E">
        <w:rPr>
          <w:bCs/>
          <w:color w:val="000000"/>
          <w:sz w:val="28"/>
          <w:szCs w:val="28"/>
        </w:rPr>
        <w:t>аместитель председателя Правительства Сахалинской области</w:t>
      </w:r>
      <w:r w:rsidRPr="00205A9E">
        <w:rPr>
          <w:bCs/>
          <w:color w:val="000000"/>
          <w:sz w:val="28"/>
          <w:szCs w:val="28"/>
        </w:rPr>
        <w:t xml:space="preserve"> – Житков А.М.</w:t>
      </w:r>
      <w:r w:rsidR="00A32AE4" w:rsidRPr="00205A9E">
        <w:rPr>
          <w:bCs/>
          <w:color w:val="000000"/>
          <w:sz w:val="28"/>
          <w:szCs w:val="28"/>
        </w:rPr>
        <w:t xml:space="preserve"> </w:t>
      </w:r>
    </w:p>
    <w:p w:rsidR="00A32AE4" w:rsidRPr="00205A9E" w:rsidRDefault="004830A2" w:rsidP="004143D7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      </w:t>
      </w:r>
      <w:r w:rsidR="00D54FEC" w:rsidRPr="00205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E635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01.01.2018</w:t>
      </w:r>
      <w:r w:rsidR="00134501" w:rsidRPr="00205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4FEC" w:rsidRPr="00205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штатное расписание Фонда утверждено Правлением Фонда </w:t>
      </w:r>
      <w:r w:rsidR="00CC7010" w:rsidRPr="00205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численностью 54 единиц</w:t>
      </w:r>
      <w:r w:rsidR="00682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CC7010" w:rsidRPr="00205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D56CB" w:rsidRDefault="008D56CB" w:rsidP="004143D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D56CB" w:rsidRPr="00371065" w:rsidRDefault="008D56CB" w:rsidP="004143D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371065">
        <w:rPr>
          <w:b/>
          <w:color w:val="auto"/>
          <w:sz w:val="28"/>
          <w:szCs w:val="28"/>
        </w:rPr>
        <w:t xml:space="preserve">Взносы </w:t>
      </w:r>
      <w:r>
        <w:rPr>
          <w:b/>
          <w:color w:val="auto"/>
          <w:sz w:val="28"/>
          <w:szCs w:val="28"/>
        </w:rPr>
        <w:t xml:space="preserve">собственников помещений </w:t>
      </w:r>
      <w:r w:rsidRPr="00371065">
        <w:rPr>
          <w:b/>
          <w:color w:val="auto"/>
          <w:sz w:val="28"/>
          <w:szCs w:val="28"/>
        </w:rPr>
        <w:t>на капитальный ремонт общего имущества в многоквартирном доме</w:t>
      </w:r>
    </w:p>
    <w:p w:rsidR="004C1FDC" w:rsidRDefault="004C1FDC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2323A" w:rsidRPr="00205A9E" w:rsidRDefault="00E6359B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состоянию на 01.01.2018</w:t>
      </w:r>
      <w:r w:rsidR="00E2323A" w:rsidRPr="00205A9E">
        <w:rPr>
          <w:color w:val="auto"/>
          <w:sz w:val="28"/>
          <w:szCs w:val="28"/>
        </w:rPr>
        <w:t xml:space="preserve"> Фондом сформировано </w:t>
      </w:r>
      <w:r>
        <w:rPr>
          <w:color w:val="auto"/>
          <w:sz w:val="28"/>
          <w:szCs w:val="28"/>
        </w:rPr>
        <w:t xml:space="preserve">166 118 </w:t>
      </w:r>
      <w:r w:rsidR="00E2323A" w:rsidRPr="00205A9E">
        <w:rPr>
          <w:color w:val="auto"/>
          <w:sz w:val="28"/>
          <w:szCs w:val="28"/>
        </w:rPr>
        <w:t xml:space="preserve">лицевых счетов по собственникам помещений в многоквартирных домах в Единой информационной системе ЖКХ Сахалинской области, из них: </w:t>
      </w:r>
    </w:p>
    <w:p w:rsidR="00E2323A" w:rsidRPr="00205A9E" w:rsidRDefault="00E2323A" w:rsidP="004143D7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 </w:t>
      </w:r>
      <w:r w:rsidR="00E33B9F">
        <w:rPr>
          <w:color w:val="auto"/>
          <w:sz w:val="28"/>
          <w:szCs w:val="28"/>
        </w:rPr>
        <w:t xml:space="preserve">- </w:t>
      </w:r>
      <w:r w:rsidRPr="00205A9E">
        <w:rPr>
          <w:color w:val="auto"/>
          <w:sz w:val="28"/>
          <w:szCs w:val="28"/>
        </w:rPr>
        <w:t xml:space="preserve">физическим лицам – </w:t>
      </w:r>
      <w:r w:rsidR="00A81066">
        <w:rPr>
          <w:color w:val="auto"/>
          <w:sz w:val="28"/>
          <w:szCs w:val="28"/>
        </w:rPr>
        <w:t>137 354</w:t>
      </w:r>
      <w:r w:rsidRPr="00205A9E">
        <w:rPr>
          <w:color w:val="auto"/>
          <w:sz w:val="28"/>
          <w:szCs w:val="28"/>
        </w:rPr>
        <w:t xml:space="preserve">; </w:t>
      </w:r>
    </w:p>
    <w:p w:rsidR="00E2323A" w:rsidRPr="00205A9E" w:rsidRDefault="00E2323A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- юридическим лицам</w:t>
      </w:r>
      <w:r w:rsidR="00E058E1">
        <w:rPr>
          <w:color w:val="auto"/>
          <w:sz w:val="28"/>
          <w:szCs w:val="28"/>
        </w:rPr>
        <w:t xml:space="preserve"> (включая МО)</w:t>
      </w:r>
      <w:r w:rsidRPr="00205A9E">
        <w:rPr>
          <w:color w:val="auto"/>
          <w:sz w:val="28"/>
          <w:szCs w:val="28"/>
        </w:rPr>
        <w:t xml:space="preserve"> – </w:t>
      </w:r>
      <w:r w:rsidR="00E6359B">
        <w:rPr>
          <w:color w:val="auto"/>
          <w:sz w:val="28"/>
          <w:szCs w:val="28"/>
        </w:rPr>
        <w:t>28 764</w:t>
      </w:r>
      <w:r w:rsidRPr="00205A9E">
        <w:rPr>
          <w:color w:val="auto"/>
          <w:sz w:val="28"/>
          <w:szCs w:val="28"/>
        </w:rPr>
        <w:t xml:space="preserve">. </w:t>
      </w:r>
    </w:p>
    <w:p w:rsidR="00E2323A" w:rsidRPr="00205A9E" w:rsidRDefault="00371065" w:rsidP="004143D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   </w:t>
      </w:r>
      <w:r w:rsidR="00BC7D9B" w:rsidRPr="00205A9E">
        <w:rPr>
          <w:color w:val="auto"/>
          <w:sz w:val="28"/>
          <w:szCs w:val="28"/>
        </w:rPr>
        <w:t xml:space="preserve">       </w:t>
      </w:r>
      <w:r w:rsidR="00FB008A">
        <w:rPr>
          <w:color w:val="auto"/>
          <w:sz w:val="28"/>
          <w:szCs w:val="28"/>
        </w:rPr>
        <w:t xml:space="preserve"> </w:t>
      </w:r>
      <w:r w:rsidR="00AF57E3">
        <w:rPr>
          <w:color w:val="auto"/>
          <w:sz w:val="28"/>
          <w:szCs w:val="28"/>
        </w:rPr>
        <w:t>Распечатка и д</w:t>
      </w:r>
      <w:r w:rsidR="00E2323A" w:rsidRPr="00205A9E">
        <w:rPr>
          <w:color w:val="auto"/>
          <w:sz w:val="28"/>
          <w:szCs w:val="28"/>
        </w:rPr>
        <w:t>оставка платежных документов об оплате взносов на капитальный ремонт общего имущества собственникам, формирующим фонд капитального ремонта на счете</w:t>
      </w:r>
      <w:r w:rsidR="00E6359B">
        <w:rPr>
          <w:color w:val="auto"/>
          <w:sz w:val="28"/>
          <w:szCs w:val="28"/>
        </w:rPr>
        <w:t xml:space="preserve"> Регионального оператора, в 2017</w:t>
      </w:r>
      <w:r w:rsidR="00E2323A" w:rsidRPr="00205A9E">
        <w:rPr>
          <w:color w:val="auto"/>
          <w:sz w:val="28"/>
          <w:szCs w:val="28"/>
        </w:rPr>
        <w:t xml:space="preserve"> году осуществлялась через агентов</w:t>
      </w:r>
      <w:r w:rsidR="00AF57E3">
        <w:rPr>
          <w:color w:val="auto"/>
          <w:sz w:val="28"/>
          <w:szCs w:val="28"/>
        </w:rPr>
        <w:t>:</w:t>
      </w:r>
    </w:p>
    <w:p w:rsidR="00DD026D" w:rsidRPr="00205A9E" w:rsidRDefault="00DD026D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ФГУП «</w:t>
      </w:r>
      <w:r w:rsidRPr="00205A9E">
        <w:rPr>
          <w:color w:val="auto"/>
          <w:sz w:val="28"/>
          <w:szCs w:val="28"/>
        </w:rPr>
        <w:t>Почта России</w:t>
      </w:r>
      <w:r>
        <w:rPr>
          <w:color w:val="auto"/>
          <w:sz w:val="28"/>
          <w:szCs w:val="28"/>
        </w:rPr>
        <w:t xml:space="preserve">» - </w:t>
      </w:r>
      <w:r w:rsidRPr="00205A9E">
        <w:rPr>
          <w:color w:val="auto"/>
          <w:sz w:val="28"/>
          <w:szCs w:val="28"/>
        </w:rPr>
        <w:t>на территории Сахалинской области, кроме муниципального образования «Северо-Курильск»</w:t>
      </w:r>
      <w:r w:rsidR="00E6359B">
        <w:rPr>
          <w:color w:val="auto"/>
          <w:sz w:val="28"/>
          <w:szCs w:val="28"/>
        </w:rPr>
        <w:t>;</w:t>
      </w:r>
    </w:p>
    <w:p w:rsidR="00E2323A" w:rsidRPr="00205A9E" w:rsidRDefault="00E2323A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 ОАО «Управляющая компания-служба Заказчика» - на территории муниципального образования «Северо-Курильск».</w:t>
      </w:r>
    </w:p>
    <w:p w:rsidR="00E2323A" w:rsidRPr="00205A9E" w:rsidRDefault="00E2323A" w:rsidP="004143D7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81BB7">
        <w:rPr>
          <w:color w:val="auto"/>
          <w:sz w:val="28"/>
          <w:szCs w:val="28"/>
        </w:rPr>
        <w:t>Распечатано и доставлено платежных документов собственникам помещений</w:t>
      </w:r>
      <w:r w:rsidR="00960A74" w:rsidRPr="00B81BB7">
        <w:rPr>
          <w:color w:val="auto"/>
          <w:sz w:val="28"/>
          <w:szCs w:val="28"/>
        </w:rPr>
        <w:t xml:space="preserve"> (физическим лицам)</w:t>
      </w:r>
      <w:r w:rsidR="00E6359B">
        <w:rPr>
          <w:color w:val="auto"/>
          <w:sz w:val="28"/>
          <w:szCs w:val="28"/>
        </w:rPr>
        <w:t xml:space="preserve"> в 2017</w:t>
      </w:r>
      <w:r w:rsidRPr="00B81BB7">
        <w:rPr>
          <w:color w:val="auto"/>
          <w:sz w:val="28"/>
          <w:szCs w:val="28"/>
        </w:rPr>
        <w:t xml:space="preserve"> году в количестве </w:t>
      </w:r>
      <w:r w:rsidR="00E6359B">
        <w:rPr>
          <w:color w:val="auto"/>
          <w:sz w:val="28"/>
          <w:szCs w:val="28"/>
        </w:rPr>
        <w:t>1 314 282</w:t>
      </w:r>
      <w:r w:rsidRPr="00B81BB7">
        <w:rPr>
          <w:color w:val="auto"/>
          <w:sz w:val="28"/>
          <w:szCs w:val="28"/>
        </w:rPr>
        <w:t xml:space="preserve"> штук</w:t>
      </w:r>
      <w:r w:rsidR="00E6359B">
        <w:rPr>
          <w:color w:val="auto"/>
          <w:sz w:val="28"/>
          <w:szCs w:val="28"/>
        </w:rPr>
        <w:t>и</w:t>
      </w:r>
      <w:r w:rsidRPr="00B81BB7">
        <w:rPr>
          <w:color w:val="auto"/>
          <w:sz w:val="28"/>
          <w:szCs w:val="28"/>
        </w:rPr>
        <w:t>.</w:t>
      </w:r>
      <w:r w:rsidR="00DD026D" w:rsidRPr="00B81BB7">
        <w:rPr>
          <w:color w:val="auto"/>
          <w:sz w:val="28"/>
          <w:szCs w:val="28"/>
        </w:rPr>
        <w:t xml:space="preserve"> </w:t>
      </w:r>
      <w:r w:rsidR="00960A74" w:rsidRPr="00B81BB7">
        <w:rPr>
          <w:color w:val="auto"/>
          <w:sz w:val="28"/>
          <w:szCs w:val="28"/>
        </w:rPr>
        <w:t>Согласно заключенным договорам</w:t>
      </w:r>
      <w:r w:rsidR="00B81BB7" w:rsidRPr="00B81BB7">
        <w:rPr>
          <w:color w:val="auto"/>
          <w:sz w:val="28"/>
          <w:szCs w:val="28"/>
        </w:rPr>
        <w:t xml:space="preserve"> цена распечатки и доставки одной квитанции ФГУП «Почта России» - 7,52 рубля, ОАО «Управляющая компания – служба Заказчика» (Северо-Курильск) – 1</w:t>
      </w:r>
      <w:r w:rsidR="00E6359B">
        <w:rPr>
          <w:color w:val="auto"/>
          <w:sz w:val="28"/>
          <w:szCs w:val="28"/>
        </w:rPr>
        <w:t>7</w:t>
      </w:r>
      <w:r w:rsidR="00B81BB7" w:rsidRPr="00B81BB7">
        <w:rPr>
          <w:color w:val="auto"/>
          <w:sz w:val="28"/>
          <w:szCs w:val="28"/>
        </w:rPr>
        <w:t>,29 рубля. Всего р</w:t>
      </w:r>
      <w:r w:rsidR="00DD026D" w:rsidRPr="00B81BB7">
        <w:rPr>
          <w:color w:val="auto"/>
          <w:sz w:val="28"/>
          <w:szCs w:val="28"/>
        </w:rPr>
        <w:t xml:space="preserve">асходы по </w:t>
      </w:r>
      <w:r w:rsidR="00B81BB7" w:rsidRPr="00B81BB7">
        <w:rPr>
          <w:color w:val="auto"/>
          <w:sz w:val="28"/>
          <w:szCs w:val="28"/>
        </w:rPr>
        <w:t xml:space="preserve">распечатке и </w:t>
      </w:r>
      <w:r w:rsidR="00DD026D" w:rsidRPr="00B81BB7">
        <w:rPr>
          <w:color w:val="auto"/>
          <w:sz w:val="28"/>
          <w:szCs w:val="28"/>
        </w:rPr>
        <w:t xml:space="preserve">доставке платежных документов в </w:t>
      </w:r>
      <w:r w:rsidR="00B81BB7" w:rsidRPr="00B81BB7">
        <w:rPr>
          <w:color w:val="auto"/>
          <w:sz w:val="28"/>
          <w:szCs w:val="28"/>
        </w:rPr>
        <w:t xml:space="preserve">отчетном периоде </w:t>
      </w:r>
      <w:r w:rsidR="00DD026D" w:rsidRPr="00B81BB7">
        <w:rPr>
          <w:color w:val="auto"/>
          <w:sz w:val="28"/>
          <w:szCs w:val="28"/>
        </w:rPr>
        <w:t>составили</w:t>
      </w:r>
      <w:r w:rsidR="00251A13" w:rsidRPr="00B81BB7">
        <w:rPr>
          <w:color w:val="auto"/>
          <w:sz w:val="28"/>
          <w:szCs w:val="28"/>
        </w:rPr>
        <w:t xml:space="preserve"> </w:t>
      </w:r>
      <w:r w:rsidR="00002127">
        <w:rPr>
          <w:color w:val="auto"/>
          <w:sz w:val="28"/>
          <w:szCs w:val="28"/>
        </w:rPr>
        <w:t>9 944,50</w:t>
      </w:r>
      <w:r w:rsidR="00251A13" w:rsidRPr="00B81BB7">
        <w:rPr>
          <w:color w:val="auto"/>
          <w:sz w:val="28"/>
          <w:szCs w:val="28"/>
        </w:rPr>
        <w:t xml:space="preserve"> </w:t>
      </w:r>
      <w:r w:rsidR="00DD026D" w:rsidRPr="00B81BB7">
        <w:rPr>
          <w:color w:val="auto"/>
          <w:sz w:val="28"/>
          <w:szCs w:val="28"/>
        </w:rPr>
        <w:t>тыс.рублей</w:t>
      </w:r>
      <w:r w:rsidR="00960A74" w:rsidRPr="00B81BB7">
        <w:rPr>
          <w:color w:val="auto"/>
          <w:sz w:val="28"/>
          <w:szCs w:val="28"/>
        </w:rPr>
        <w:t>.</w:t>
      </w:r>
    </w:p>
    <w:p w:rsidR="00960A74" w:rsidRPr="00205A9E" w:rsidRDefault="00BC7D9B" w:rsidP="004143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93A75">
        <w:rPr>
          <w:color w:val="auto"/>
          <w:sz w:val="28"/>
          <w:szCs w:val="28"/>
        </w:rPr>
        <w:t>Прием</w:t>
      </w:r>
      <w:r w:rsidR="00371065" w:rsidRPr="00393A75">
        <w:rPr>
          <w:color w:val="auto"/>
          <w:sz w:val="28"/>
          <w:szCs w:val="28"/>
        </w:rPr>
        <w:t xml:space="preserve"> платежей </w:t>
      </w:r>
      <w:r w:rsidRPr="00393A75">
        <w:rPr>
          <w:color w:val="auto"/>
          <w:sz w:val="28"/>
          <w:szCs w:val="28"/>
        </w:rPr>
        <w:t xml:space="preserve">по взносам </w:t>
      </w:r>
      <w:r w:rsidR="00371065" w:rsidRPr="00393A75">
        <w:rPr>
          <w:color w:val="auto"/>
          <w:sz w:val="28"/>
          <w:szCs w:val="28"/>
        </w:rPr>
        <w:t>от собственников помещений</w:t>
      </w:r>
      <w:r w:rsidRPr="00393A75">
        <w:rPr>
          <w:color w:val="auto"/>
          <w:sz w:val="28"/>
          <w:szCs w:val="28"/>
        </w:rPr>
        <w:t xml:space="preserve"> (физических лиц)</w:t>
      </w:r>
      <w:r w:rsidR="00371065" w:rsidRPr="00393A75">
        <w:rPr>
          <w:color w:val="auto"/>
          <w:sz w:val="28"/>
          <w:szCs w:val="28"/>
        </w:rPr>
        <w:t xml:space="preserve"> в мног</w:t>
      </w:r>
      <w:r w:rsidRPr="00393A75">
        <w:rPr>
          <w:color w:val="auto"/>
          <w:sz w:val="28"/>
          <w:szCs w:val="28"/>
        </w:rPr>
        <w:t xml:space="preserve">оквартирных домах осуществлялся </w:t>
      </w:r>
      <w:r w:rsidR="00DA7D3D" w:rsidRPr="00393A75">
        <w:rPr>
          <w:color w:val="auto"/>
          <w:sz w:val="28"/>
          <w:szCs w:val="28"/>
        </w:rPr>
        <w:t xml:space="preserve">в </w:t>
      </w:r>
      <w:r w:rsidR="00002127">
        <w:rPr>
          <w:color w:val="auto"/>
          <w:sz w:val="28"/>
          <w:szCs w:val="28"/>
        </w:rPr>
        <w:t>2017</w:t>
      </w:r>
      <w:r w:rsidR="00BB7BB2" w:rsidRPr="00393A75">
        <w:rPr>
          <w:color w:val="auto"/>
          <w:sz w:val="28"/>
          <w:szCs w:val="28"/>
        </w:rPr>
        <w:t xml:space="preserve"> году</w:t>
      </w:r>
      <w:r w:rsidR="00DA7D3D" w:rsidRPr="00393A75">
        <w:rPr>
          <w:color w:val="auto"/>
          <w:sz w:val="28"/>
          <w:szCs w:val="28"/>
        </w:rPr>
        <w:t xml:space="preserve"> </w:t>
      </w:r>
      <w:r w:rsidR="00BB7BB2" w:rsidRPr="00393A75">
        <w:rPr>
          <w:color w:val="auto"/>
          <w:sz w:val="28"/>
          <w:szCs w:val="28"/>
        </w:rPr>
        <w:t>ПАО "Сбербанк России", ФГУП «</w:t>
      </w:r>
      <w:r w:rsidR="00371065" w:rsidRPr="00393A75">
        <w:rPr>
          <w:color w:val="auto"/>
          <w:sz w:val="28"/>
          <w:szCs w:val="28"/>
        </w:rPr>
        <w:t>Почта России</w:t>
      </w:r>
      <w:r w:rsidR="00BB7BB2" w:rsidRPr="00393A75">
        <w:rPr>
          <w:color w:val="auto"/>
          <w:sz w:val="28"/>
          <w:szCs w:val="28"/>
        </w:rPr>
        <w:t>»</w:t>
      </w:r>
      <w:r w:rsidR="00960A74" w:rsidRPr="00393A75">
        <w:rPr>
          <w:color w:val="auto"/>
          <w:sz w:val="28"/>
          <w:szCs w:val="28"/>
        </w:rPr>
        <w:t xml:space="preserve">. Согласно заключенным договорам </w:t>
      </w:r>
      <w:r w:rsidR="00960A74" w:rsidRPr="00393A75">
        <w:rPr>
          <w:color w:val="auto"/>
          <w:sz w:val="28"/>
          <w:szCs w:val="28"/>
        </w:rPr>
        <w:lastRenderedPageBreak/>
        <w:t>комиссионное вознаграждение выплачивалось ПАО «Сбербанк России» в размере 0,7% (электронный платеж) и 0,9%, ФГУП «Почта России» - 1,5% от суммы принятых платежей. Всего расходы в отчетном периоде по приему платежей составили</w:t>
      </w:r>
      <w:r w:rsidR="00251A13" w:rsidRPr="00393A75">
        <w:rPr>
          <w:color w:val="auto"/>
          <w:sz w:val="28"/>
          <w:szCs w:val="28"/>
        </w:rPr>
        <w:t xml:space="preserve"> 3</w:t>
      </w:r>
      <w:r w:rsidR="00002127">
        <w:rPr>
          <w:color w:val="auto"/>
          <w:sz w:val="28"/>
          <w:szCs w:val="28"/>
        </w:rPr>
        <w:t> 855,10</w:t>
      </w:r>
      <w:r w:rsidR="00960A74" w:rsidRPr="00393A75">
        <w:rPr>
          <w:color w:val="auto"/>
          <w:sz w:val="28"/>
          <w:szCs w:val="28"/>
        </w:rPr>
        <w:t xml:space="preserve"> тыс.</w:t>
      </w:r>
      <w:r w:rsidR="00A81066">
        <w:rPr>
          <w:color w:val="auto"/>
          <w:sz w:val="28"/>
          <w:szCs w:val="28"/>
        </w:rPr>
        <w:t xml:space="preserve"> </w:t>
      </w:r>
      <w:r w:rsidR="00960A74" w:rsidRPr="00393A75">
        <w:rPr>
          <w:color w:val="auto"/>
          <w:sz w:val="28"/>
          <w:szCs w:val="28"/>
        </w:rPr>
        <w:t>рублей.</w:t>
      </w:r>
      <w:r w:rsidR="00960A74">
        <w:rPr>
          <w:color w:val="auto"/>
          <w:sz w:val="28"/>
          <w:szCs w:val="28"/>
        </w:rPr>
        <w:t xml:space="preserve"> </w:t>
      </w:r>
    </w:p>
    <w:p w:rsidR="00074A9B" w:rsidRPr="00205A9E" w:rsidRDefault="00074A9B" w:rsidP="004143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Начисление взносов на капитальный ремонт 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в </w:t>
      </w:r>
      <w:r w:rsidR="00002127">
        <w:rPr>
          <w:rFonts w:ascii="Times New Roman" w:hAnsi="Times New Roman" w:cs="Times New Roman"/>
          <w:sz w:val="28"/>
          <w:szCs w:val="28"/>
        </w:rPr>
        <w:t>2017</w:t>
      </w:r>
      <w:r w:rsidR="008E7706" w:rsidRPr="00205A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0EDF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8E7706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>осуществлялось исходя из минимального размера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205A9E">
        <w:rPr>
          <w:rFonts w:ascii="Times New Roman" w:hAnsi="Times New Roman" w:cs="Times New Roman"/>
          <w:sz w:val="28"/>
          <w:szCs w:val="28"/>
        </w:rPr>
        <w:t>, установленного Правительством Сахалинской области</w:t>
      </w:r>
      <w:r w:rsidR="00C93535" w:rsidRPr="00205A9E">
        <w:rPr>
          <w:rFonts w:ascii="Times New Roman" w:hAnsi="Times New Roman" w:cs="Times New Roman"/>
          <w:sz w:val="28"/>
          <w:szCs w:val="28"/>
        </w:rPr>
        <w:t>, в размере 6 рублей на квадратный метр в месяц.</w:t>
      </w:r>
      <w:r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0B" w:rsidRDefault="0036530B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314">
        <w:rPr>
          <w:color w:val="auto"/>
          <w:sz w:val="28"/>
          <w:szCs w:val="28"/>
        </w:rPr>
        <w:t>В отчетном году начислено платежей по взносам на капитальный ремонт 514 921,01 тыс.</w:t>
      </w:r>
      <w:r w:rsidR="00A81066">
        <w:rPr>
          <w:color w:val="auto"/>
          <w:sz w:val="28"/>
          <w:szCs w:val="28"/>
        </w:rPr>
        <w:t xml:space="preserve"> </w:t>
      </w:r>
      <w:r w:rsidRPr="00407314">
        <w:rPr>
          <w:color w:val="auto"/>
          <w:sz w:val="28"/>
          <w:szCs w:val="28"/>
        </w:rPr>
        <w:t>рублей, поступили на счета Фонда – 466 064,8 тыс.</w:t>
      </w:r>
      <w:r w:rsidR="00A81066">
        <w:rPr>
          <w:color w:val="auto"/>
          <w:sz w:val="28"/>
          <w:szCs w:val="28"/>
        </w:rPr>
        <w:t xml:space="preserve"> </w:t>
      </w:r>
      <w:r w:rsidRPr="00407314">
        <w:rPr>
          <w:color w:val="auto"/>
          <w:sz w:val="28"/>
          <w:szCs w:val="28"/>
        </w:rPr>
        <w:t xml:space="preserve">рублей, процент собираемости взносов </w:t>
      </w:r>
      <w:r w:rsidR="00DC7470" w:rsidRPr="00407314">
        <w:rPr>
          <w:color w:val="auto"/>
          <w:sz w:val="28"/>
          <w:szCs w:val="28"/>
        </w:rPr>
        <w:t>составил 91</w:t>
      </w:r>
      <w:r w:rsidR="00407314" w:rsidRPr="00407314">
        <w:rPr>
          <w:color w:val="auto"/>
          <w:sz w:val="28"/>
          <w:szCs w:val="28"/>
        </w:rPr>
        <w:t>.</w:t>
      </w:r>
      <w:r w:rsidR="00DC7470" w:rsidRPr="00407314">
        <w:rPr>
          <w:color w:val="auto"/>
          <w:sz w:val="28"/>
          <w:szCs w:val="28"/>
        </w:rPr>
        <w:t xml:space="preserve"> </w:t>
      </w:r>
    </w:p>
    <w:p w:rsidR="00DC7470" w:rsidRDefault="00DC7470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за период 2014-2017</w:t>
      </w:r>
      <w:r w:rsidR="00C93535" w:rsidRPr="00205A9E">
        <w:rPr>
          <w:color w:val="auto"/>
          <w:sz w:val="28"/>
          <w:szCs w:val="28"/>
        </w:rPr>
        <w:t xml:space="preserve"> годов начислено платежей по взносам на капитальный ремонт </w:t>
      </w:r>
      <w:r>
        <w:rPr>
          <w:color w:val="auto"/>
          <w:sz w:val="28"/>
          <w:szCs w:val="28"/>
        </w:rPr>
        <w:t xml:space="preserve">1 827 728,82 </w:t>
      </w:r>
      <w:r w:rsidR="00C93535" w:rsidRPr="00205A9E">
        <w:rPr>
          <w:color w:val="auto"/>
          <w:sz w:val="28"/>
          <w:szCs w:val="28"/>
        </w:rPr>
        <w:t xml:space="preserve">тыс. рублей, в том </w:t>
      </w:r>
      <w:r>
        <w:rPr>
          <w:color w:val="auto"/>
          <w:sz w:val="28"/>
          <w:szCs w:val="28"/>
        </w:rPr>
        <w:t>числе:</w:t>
      </w:r>
    </w:p>
    <w:p w:rsidR="00DC7470" w:rsidRDefault="00CC2EF6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населению</w:t>
      </w:r>
      <w:r w:rsidR="00AF57E3">
        <w:rPr>
          <w:color w:val="auto"/>
          <w:sz w:val="28"/>
          <w:szCs w:val="28"/>
        </w:rPr>
        <w:t xml:space="preserve"> - </w:t>
      </w:r>
      <w:r w:rsidRPr="00205A9E">
        <w:rPr>
          <w:color w:val="auto"/>
          <w:sz w:val="28"/>
          <w:szCs w:val="28"/>
        </w:rPr>
        <w:t xml:space="preserve"> </w:t>
      </w:r>
      <w:r w:rsidR="00DC7470">
        <w:rPr>
          <w:color w:val="auto"/>
          <w:sz w:val="28"/>
          <w:szCs w:val="28"/>
        </w:rPr>
        <w:t>1 550 892,27 тыс. рублей,</w:t>
      </w:r>
      <w:r w:rsidR="00C93535" w:rsidRPr="00205A9E">
        <w:rPr>
          <w:color w:val="auto"/>
          <w:sz w:val="28"/>
          <w:szCs w:val="28"/>
        </w:rPr>
        <w:t xml:space="preserve"> </w:t>
      </w:r>
    </w:p>
    <w:p w:rsidR="00DC7470" w:rsidRDefault="00C93535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муниципальным образованиям за муниципальное жилье – </w:t>
      </w:r>
      <w:r w:rsidR="00DC7470">
        <w:rPr>
          <w:color w:val="auto"/>
          <w:sz w:val="28"/>
          <w:szCs w:val="28"/>
        </w:rPr>
        <w:t>276 836,54</w:t>
      </w:r>
      <w:r w:rsidR="00407314">
        <w:rPr>
          <w:color w:val="auto"/>
          <w:sz w:val="28"/>
          <w:szCs w:val="28"/>
        </w:rPr>
        <w:t xml:space="preserve"> </w:t>
      </w:r>
      <w:r w:rsidR="00DC7470">
        <w:rPr>
          <w:color w:val="auto"/>
          <w:sz w:val="28"/>
          <w:szCs w:val="28"/>
        </w:rPr>
        <w:t xml:space="preserve"> </w:t>
      </w:r>
      <w:r w:rsidRPr="00205A9E">
        <w:rPr>
          <w:color w:val="auto"/>
          <w:sz w:val="28"/>
          <w:szCs w:val="28"/>
        </w:rPr>
        <w:t xml:space="preserve"> тыс. рублей. </w:t>
      </w:r>
    </w:p>
    <w:p w:rsidR="00DC7470" w:rsidRDefault="00482B9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Поступили на счета Фонда платежи по взносам </w:t>
      </w:r>
      <w:r w:rsidR="00153AC1" w:rsidRPr="00205A9E">
        <w:rPr>
          <w:color w:val="auto"/>
          <w:sz w:val="28"/>
          <w:szCs w:val="28"/>
        </w:rPr>
        <w:t>всего</w:t>
      </w:r>
      <w:r w:rsidRPr="00205A9E">
        <w:rPr>
          <w:color w:val="auto"/>
          <w:sz w:val="28"/>
          <w:szCs w:val="28"/>
        </w:rPr>
        <w:t xml:space="preserve"> </w:t>
      </w:r>
      <w:r w:rsidR="00DC7470">
        <w:rPr>
          <w:color w:val="auto"/>
          <w:sz w:val="28"/>
          <w:szCs w:val="28"/>
        </w:rPr>
        <w:t xml:space="preserve">в период 2014-2017 годов 1 484 992,88 </w:t>
      </w:r>
      <w:r w:rsidRPr="00205A9E">
        <w:rPr>
          <w:color w:val="auto"/>
          <w:sz w:val="28"/>
          <w:szCs w:val="28"/>
        </w:rPr>
        <w:t>тыс.</w:t>
      </w:r>
      <w:r w:rsidR="004B2139" w:rsidRPr="00205A9E">
        <w:rPr>
          <w:color w:val="auto"/>
          <w:sz w:val="28"/>
          <w:szCs w:val="28"/>
        </w:rPr>
        <w:t xml:space="preserve"> </w:t>
      </w:r>
      <w:r w:rsidRPr="00205A9E">
        <w:rPr>
          <w:color w:val="auto"/>
          <w:sz w:val="28"/>
          <w:szCs w:val="28"/>
        </w:rPr>
        <w:t>рублей, в том числе</w:t>
      </w:r>
      <w:r w:rsidR="00DC7470">
        <w:rPr>
          <w:color w:val="auto"/>
          <w:sz w:val="28"/>
          <w:szCs w:val="28"/>
        </w:rPr>
        <w:t>:</w:t>
      </w:r>
    </w:p>
    <w:p w:rsidR="00DC7470" w:rsidRDefault="00482B9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от населения – </w:t>
      </w:r>
      <w:r w:rsidR="00DC7470">
        <w:rPr>
          <w:color w:val="auto"/>
          <w:sz w:val="28"/>
          <w:szCs w:val="28"/>
        </w:rPr>
        <w:t xml:space="preserve">1 212 733,96 </w:t>
      </w:r>
      <w:r w:rsidRPr="00205A9E">
        <w:rPr>
          <w:color w:val="auto"/>
          <w:sz w:val="28"/>
          <w:szCs w:val="28"/>
        </w:rPr>
        <w:t>тыс.</w:t>
      </w:r>
      <w:r w:rsidR="004B2139" w:rsidRPr="00205A9E">
        <w:rPr>
          <w:color w:val="auto"/>
          <w:sz w:val="28"/>
          <w:szCs w:val="28"/>
        </w:rPr>
        <w:t xml:space="preserve"> </w:t>
      </w:r>
      <w:r w:rsidR="00DC7470">
        <w:rPr>
          <w:color w:val="auto"/>
          <w:sz w:val="28"/>
          <w:szCs w:val="28"/>
        </w:rPr>
        <w:t>рублей;</w:t>
      </w:r>
      <w:r w:rsidRPr="00205A9E">
        <w:rPr>
          <w:color w:val="auto"/>
          <w:sz w:val="28"/>
          <w:szCs w:val="28"/>
        </w:rPr>
        <w:t xml:space="preserve"> </w:t>
      </w:r>
    </w:p>
    <w:p w:rsidR="00DC7470" w:rsidRDefault="00482B9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за муниципальное жилье – </w:t>
      </w:r>
      <w:r w:rsidR="00DC7470">
        <w:rPr>
          <w:color w:val="auto"/>
          <w:sz w:val="28"/>
          <w:szCs w:val="28"/>
        </w:rPr>
        <w:t xml:space="preserve">272 258,92 </w:t>
      </w:r>
      <w:r w:rsidRPr="00205A9E">
        <w:rPr>
          <w:color w:val="auto"/>
          <w:sz w:val="28"/>
          <w:szCs w:val="28"/>
        </w:rPr>
        <w:t>тыс.</w:t>
      </w:r>
      <w:r w:rsidR="004B2139" w:rsidRPr="00205A9E">
        <w:rPr>
          <w:color w:val="auto"/>
          <w:sz w:val="28"/>
          <w:szCs w:val="28"/>
        </w:rPr>
        <w:t xml:space="preserve"> </w:t>
      </w:r>
      <w:r w:rsidRPr="00205A9E">
        <w:rPr>
          <w:color w:val="auto"/>
          <w:sz w:val="28"/>
          <w:szCs w:val="28"/>
        </w:rPr>
        <w:t xml:space="preserve">рублей. </w:t>
      </w:r>
    </w:p>
    <w:p w:rsidR="00A148A4" w:rsidRPr="00205A9E" w:rsidRDefault="00482B9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В целом по состоянию на 01</w:t>
      </w:r>
      <w:r w:rsidR="00DC7470">
        <w:rPr>
          <w:color w:val="auto"/>
          <w:sz w:val="28"/>
          <w:szCs w:val="28"/>
        </w:rPr>
        <w:t>.01.2018</w:t>
      </w:r>
      <w:r w:rsidR="00426B91" w:rsidRPr="00205A9E">
        <w:rPr>
          <w:color w:val="auto"/>
          <w:sz w:val="28"/>
          <w:szCs w:val="28"/>
        </w:rPr>
        <w:t xml:space="preserve"> </w:t>
      </w:r>
      <w:r w:rsidR="008018E1">
        <w:rPr>
          <w:color w:val="auto"/>
          <w:sz w:val="28"/>
          <w:szCs w:val="28"/>
        </w:rPr>
        <w:t xml:space="preserve">средний </w:t>
      </w:r>
      <w:r w:rsidR="00426B91" w:rsidRPr="00205A9E">
        <w:rPr>
          <w:color w:val="auto"/>
          <w:sz w:val="28"/>
          <w:szCs w:val="28"/>
        </w:rPr>
        <w:t>п</w:t>
      </w:r>
      <w:r w:rsidRPr="00205A9E">
        <w:rPr>
          <w:color w:val="auto"/>
          <w:sz w:val="28"/>
          <w:szCs w:val="28"/>
        </w:rPr>
        <w:t xml:space="preserve">роцент собираемости взносов составил </w:t>
      </w:r>
      <w:r w:rsidR="00407314">
        <w:rPr>
          <w:color w:val="auto"/>
          <w:sz w:val="28"/>
          <w:szCs w:val="28"/>
        </w:rPr>
        <w:t>81</w:t>
      </w:r>
      <w:r w:rsidR="00DC7470">
        <w:rPr>
          <w:color w:val="auto"/>
          <w:sz w:val="28"/>
          <w:szCs w:val="28"/>
        </w:rPr>
        <w:t>, по сравнению с 2016</w:t>
      </w:r>
      <w:r w:rsidR="00426B91" w:rsidRPr="00205A9E">
        <w:rPr>
          <w:color w:val="auto"/>
          <w:sz w:val="28"/>
          <w:szCs w:val="28"/>
        </w:rPr>
        <w:t xml:space="preserve"> годом указанный процент возрос на </w:t>
      </w:r>
      <w:r w:rsidR="00DC7470">
        <w:rPr>
          <w:color w:val="auto"/>
          <w:sz w:val="28"/>
          <w:szCs w:val="28"/>
        </w:rPr>
        <w:t>1</w:t>
      </w:r>
      <w:r w:rsidR="00426B91" w:rsidRPr="00205A9E">
        <w:rPr>
          <w:color w:val="auto"/>
          <w:sz w:val="28"/>
          <w:szCs w:val="28"/>
        </w:rPr>
        <w:t>.</w:t>
      </w:r>
      <w:r w:rsidRPr="00205A9E">
        <w:rPr>
          <w:color w:val="auto"/>
          <w:sz w:val="28"/>
          <w:szCs w:val="28"/>
        </w:rPr>
        <w:t xml:space="preserve"> </w:t>
      </w:r>
      <w:r w:rsidR="008720CD" w:rsidRPr="00205A9E">
        <w:rPr>
          <w:color w:val="auto"/>
          <w:sz w:val="28"/>
          <w:szCs w:val="28"/>
        </w:rPr>
        <w:t xml:space="preserve">Дебиторская задолженность по взносам на </w:t>
      </w:r>
      <w:r w:rsidR="00DC7470">
        <w:rPr>
          <w:color w:val="auto"/>
          <w:sz w:val="28"/>
          <w:szCs w:val="28"/>
        </w:rPr>
        <w:t>01.01.2018</w:t>
      </w:r>
      <w:r w:rsidR="00426B91" w:rsidRPr="00205A9E">
        <w:rPr>
          <w:color w:val="auto"/>
          <w:sz w:val="28"/>
          <w:szCs w:val="28"/>
        </w:rPr>
        <w:t xml:space="preserve"> </w:t>
      </w:r>
      <w:r w:rsidR="008720CD" w:rsidRPr="00205A9E">
        <w:rPr>
          <w:color w:val="auto"/>
          <w:sz w:val="28"/>
          <w:szCs w:val="28"/>
        </w:rPr>
        <w:t xml:space="preserve">составила </w:t>
      </w:r>
      <w:r w:rsidR="00DC7470">
        <w:rPr>
          <w:color w:val="auto"/>
          <w:sz w:val="28"/>
          <w:szCs w:val="28"/>
        </w:rPr>
        <w:t>342 735,94</w:t>
      </w:r>
      <w:r w:rsidR="00F2793E">
        <w:rPr>
          <w:color w:val="auto"/>
          <w:sz w:val="28"/>
          <w:szCs w:val="28"/>
        </w:rPr>
        <w:t xml:space="preserve"> </w:t>
      </w:r>
      <w:r w:rsidR="00DC7470">
        <w:rPr>
          <w:color w:val="auto"/>
          <w:sz w:val="28"/>
          <w:szCs w:val="28"/>
        </w:rPr>
        <w:t xml:space="preserve"> </w:t>
      </w:r>
      <w:r w:rsidR="00426B91" w:rsidRPr="00205A9E">
        <w:rPr>
          <w:color w:val="auto"/>
          <w:sz w:val="28"/>
          <w:szCs w:val="28"/>
        </w:rPr>
        <w:t xml:space="preserve"> </w:t>
      </w:r>
      <w:r w:rsidR="008018E1">
        <w:rPr>
          <w:color w:val="auto"/>
          <w:sz w:val="28"/>
          <w:szCs w:val="28"/>
        </w:rPr>
        <w:t>тыс. рублей, в том числе по сроку более 36 месяцев 195 847,7 тыс.</w:t>
      </w:r>
      <w:r w:rsidR="00A81066">
        <w:rPr>
          <w:color w:val="auto"/>
          <w:sz w:val="28"/>
          <w:szCs w:val="28"/>
        </w:rPr>
        <w:t xml:space="preserve"> </w:t>
      </w:r>
      <w:r w:rsidR="008018E1">
        <w:rPr>
          <w:color w:val="auto"/>
          <w:sz w:val="28"/>
          <w:szCs w:val="28"/>
        </w:rPr>
        <w:t>рублей.</w:t>
      </w:r>
    </w:p>
    <w:p w:rsidR="00196ED9" w:rsidRDefault="00407314" w:rsidP="004143D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0EDF" w:rsidRPr="00205A9E">
        <w:rPr>
          <w:sz w:val="28"/>
          <w:szCs w:val="28"/>
        </w:rPr>
        <w:t xml:space="preserve">огласно </w:t>
      </w:r>
      <w:r w:rsidR="008C238C" w:rsidRPr="00205A9E">
        <w:rPr>
          <w:sz w:val="28"/>
          <w:szCs w:val="28"/>
        </w:rPr>
        <w:t>Закону</w:t>
      </w:r>
      <w:r w:rsidR="000A69EF">
        <w:rPr>
          <w:sz w:val="28"/>
          <w:szCs w:val="28"/>
        </w:rPr>
        <w:t xml:space="preserve"> Сахалинской </w:t>
      </w:r>
      <w:r w:rsidR="008C238C" w:rsidRPr="00205A9E">
        <w:rPr>
          <w:sz w:val="28"/>
          <w:szCs w:val="28"/>
        </w:rPr>
        <w:t xml:space="preserve">области </w:t>
      </w:r>
      <w:r w:rsidR="000A69EF">
        <w:rPr>
          <w:sz w:val="28"/>
          <w:szCs w:val="28"/>
        </w:rPr>
        <w:t xml:space="preserve">от 28.12. </w:t>
      </w:r>
      <w:r w:rsidR="00DC7470">
        <w:rPr>
          <w:sz w:val="28"/>
          <w:szCs w:val="28"/>
        </w:rPr>
        <w:t xml:space="preserve">2010 </w:t>
      </w:r>
      <w:r w:rsidR="000A69EF">
        <w:rPr>
          <w:sz w:val="28"/>
          <w:szCs w:val="28"/>
        </w:rPr>
        <w:t xml:space="preserve">№ 127 </w:t>
      </w:r>
      <w:r w:rsidR="008A436A">
        <w:rPr>
          <w:sz w:val="28"/>
          <w:szCs w:val="28"/>
        </w:rPr>
        <w:t xml:space="preserve">по состоянию на 01.01.2018 </w:t>
      </w:r>
      <w:r w:rsidR="008C238C" w:rsidRPr="00205A9E">
        <w:rPr>
          <w:sz w:val="28"/>
          <w:szCs w:val="28"/>
        </w:rPr>
        <w:t xml:space="preserve">освобождены граждане старше 70 лет </w:t>
      </w:r>
      <w:r w:rsidR="00196ED9" w:rsidRPr="00205A9E">
        <w:rPr>
          <w:sz w:val="28"/>
          <w:szCs w:val="28"/>
        </w:rPr>
        <w:t xml:space="preserve">от </w:t>
      </w:r>
      <w:r w:rsidR="008C238C" w:rsidRPr="00205A9E">
        <w:rPr>
          <w:sz w:val="28"/>
          <w:szCs w:val="28"/>
        </w:rPr>
        <w:t xml:space="preserve">уплаты </w:t>
      </w:r>
      <w:r w:rsidR="00196ED9" w:rsidRPr="00205A9E">
        <w:rPr>
          <w:sz w:val="28"/>
          <w:szCs w:val="28"/>
        </w:rPr>
        <w:t xml:space="preserve">взносов на капитальный </w:t>
      </w:r>
      <w:r w:rsidR="00196ED9" w:rsidRPr="008A436A">
        <w:rPr>
          <w:sz w:val="28"/>
          <w:szCs w:val="28"/>
        </w:rPr>
        <w:t>ремонт</w:t>
      </w:r>
      <w:r w:rsidR="008C238C" w:rsidRPr="008A436A">
        <w:rPr>
          <w:sz w:val="28"/>
          <w:szCs w:val="28"/>
        </w:rPr>
        <w:t xml:space="preserve"> </w:t>
      </w:r>
      <w:r w:rsidR="003B068A" w:rsidRPr="008A436A">
        <w:rPr>
          <w:sz w:val="28"/>
          <w:szCs w:val="28"/>
        </w:rPr>
        <w:t xml:space="preserve">16 268 </w:t>
      </w:r>
      <w:r w:rsidR="008C238C" w:rsidRPr="008A436A">
        <w:rPr>
          <w:sz w:val="28"/>
          <w:szCs w:val="28"/>
        </w:rPr>
        <w:t>чел.</w:t>
      </w:r>
      <w:r w:rsidR="008A436A">
        <w:rPr>
          <w:sz w:val="28"/>
          <w:szCs w:val="28"/>
        </w:rPr>
        <w:t xml:space="preserve">, по состоянию на 01.01.2017 – 14 904, в течение отчетного периода количество льготников увеличилось на </w:t>
      </w:r>
      <w:r w:rsidR="00664B40">
        <w:rPr>
          <w:sz w:val="28"/>
          <w:szCs w:val="28"/>
        </w:rPr>
        <w:t xml:space="preserve">1 364 чел. </w:t>
      </w:r>
      <w:r w:rsidR="00196ED9" w:rsidRPr="008A436A">
        <w:rPr>
          <w:sz w:val="28"/>
          <w:szCs w:val="28"/>
        </w:rPr>
        <w:t xml:space="preserve"> </w:t>
      </w:r>
      <w:r w:rsidR="008C238C" w:rsidRPr="008A436A">
        <w:rPr>
          <w:sz w:val="28"/>
          <w:szCs w:val="28"/>
        </w:rPr>
        <w:t xml:space="preserve">Перечислено </w:t>
      </w:r>
      <w:r w:rsidR="008B1A7A" w:rsidRPr="008A436A">
        <w:rPr>
          <w:sz w:val="28"/>
          <w:szCs w:val="28"/>
        </w:rPr>
        <w:t xml:space="preserve">Фонду в </w:t>
      </w:r>
      <w:r w:rsidR="003B068A" w:rsidRPr="008A436A">
        <w:rPr>
          <w:sz w:val="28"/>
          <w:szCs w:val="28"/>
        </w:rPr>
        <w:t>2017</w:t>
      </w:r>
      <w:r w:rsidR="00DB2940" w:rsidRPr="008A436A">
        <w:rPr>
          <w:sz w:val="28"/>
          <w:szCs w:val="28"/>
        </w:rPr>
        <w:t xml:space="preserve"> году </w:t>
      </w:r>
      <w:r w:rsidR="008C238C" w:rsidRPr="008A436A">
        <w:rPr>
          <w:sz w:val="28"/>
          <w:szCs w:val="28"/>
        </w:rPr>
        <w:t xml:space="preserve">средств из областного бюджета </w:t>
      </w:r>
      <w:r w:rsidR="008B1A7A" w:rsidRPr="008A436A">
        <w:rPr>
          <w:sz w:val="28"/>
          <w:szCs w:val="28"/>
        </w:rPr>
        <w:t xml:space="preserve">в связи с </w:t>
      </w:r>
      <w:r w:rsidR="008C238C" w:rsidRPr="008A436A">
        <w:rPr>
          <w:sz w:val="28"/>
          <w:szCs w:val="28"/>
        </w:rPr>
        <w:t>освобождение</w:t>
      </w:r>
      <w:r w:rsidR="008B1A7A" w:rsidRPr="008A436A">
        <w:rPr>
          <w:sz w:val="28"/>
          <w:szCs w:val="28"/>
        </w:rPr>
        <w:t>м</w:t>
      </w:r>
      <w:r w:rsidR="00196ED9" w:rsidRPr="008A436A">
        <w:rPr>
          <w:sz w:val="28"/>
          <w:szCs w:val="28"/>
        </w:rPr>
        <w:t xml:space="preserve"> </w:t>
      </w:r>
      <w:r w:rsidR="008C238C" w:rsidRPr="008A436A">
        <w:rPr>
          <w:sz w:val="28"/>
          <w:szCs w:val="28"/>
        </w:rPr>
        <w:t xml:space="preserve">граждан </w:t>
      </w:r>
      <w:r w:rsidR="00196ED9" w:rsidRPr="008A436A">
        <w:rPr>
          <w:sz w:val="28"/>
          <w:szCs w:val="28"/>
        </w:rPr>
        <w:t>от уплаты взносов</w:t>
      </w:r>
      <w:r w:rsidR="008C238C" w:rsidRPr="008A436A">
        <w:rPr>
          <w:sz w:val="28"/>
          <w:szCs w:val="28"/>
        </w:rPr>
        <w:t xml:space="preserve"> на капитальный ремонт</w:t>
      </w:r>
      <w:r w:rsidR="00196ED9" w:rsidRPr="008A436A">
        <w:rPr>
          <w:sz w:val="28"/>
          <w:szCs w:val="28"/>
        </w:rPr>
        <w:t xml:space="preserve"> </w:t>
      </w:r>
      <w:r w:rsidR="00E33B9F">
        <w:rPr>
          <w:sz w:val="28"/>
          <w:szCs w:val="28"/>
        </w:rPr>
        <w:t xml:space="preserve">в </w:t>
      </w:r>
      <w:r w:rsidR="00B859A7" w:rsidRPr="008A436A">
        <w:rPr>
          <w:sz w:val="28"/>
          <w:szCs w:val="28"/>
        </w:rPr>
        <w:lastRenderedPageBreak/>
        <w:t>размере</w:t>
      </w:r>
      <w:r w:rsidR="008C238C" w:rsidRPr="008A436A">
        <w:rPr>
          <w:sz w:val="28"/>
          <w:szCs w:val="28"/>
        </w:rPr>
        <w:t xml:space="preserve"> </w:t>
      </w:r>
      <w:r w:rsidR="003B068A" w:rsidRPr="008A436A">
        <w:rPr>
          <w:sz w:val="28"/>
          <w:szCs w:val="28"/>
        </w:rPr>
        <w:t>45 356,99</w:t>
      </w:r>
      <w:r w:rsidR="008C238C" w:rsidRPr="008A436A">
        <w:rPr>
          <w:sz w:val="28"/>
          <w:szCs w:val="28"/>
        </w:rPr>
        <w:t xml:space="preserve"> </w:t>
      </w:r>
      <w:r w:rsidR="00B859A7" w:rsidRPr="008A436A">
        <w:rPr>
          <w:sz w:val="28"/>
          <w:szCs w:val="28"/>
        </w:rPr>
        <w:t xml:space="preserve">тыс. </w:t>
      </w:r>
      <w:r w:rsidR="00196ED9" w:rsidRPr="008A436A">
        <w:rPr>
          <w:sz w:val="28"/>
          <w:szCs w:val="28"/>
        </w:rPr>
        <w:t>рублей</w:t>
      </w:r>
      <w:r w:rsidRPr="008A436A">
        <w:rPr>
          <w:sz w:val="28"/>
          <w:szCs w:val="28"/>
        </w:rPr>
        <w:t>,</w:t>
      </w:r>
      <w:r>
        <w:rPr>
          <w:sz w:val="28"/>
          <w:szCs w:val="28"/>
        </w:rPr>
        <w:t xml:space="preserve"> всего за период 2015-2017 годов </w:t>
      </w:r>
      <w:r w:rsidR="008A43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436A">
        <w:rPr>
          <w:sz w:val="28"/>
          <w:szCs w:val="28"/>
        </w:rPr>
        <w:t>107 711,6 тыс.</w:t>
      </w:r>
      <w:r w:rsidR="00A81066">
        <w:rPr>
          <w:sz w:val="28"/>
          <w:szCs w:val="28"/>
        </w:rPr>
        <w:t xml:space="preserve"> </w:t>
      </w:r>
      <w:r w:rsidR="008A436A">
        <w:rPr>
          <w:sz w:val="28"/>
          <w:szCs w:val="28"/>
        </w:rPr>
        <w:t>рублей.</w:t>
      </w:r>
    </w:p>
    <w:p w:rsidR="003B068A" w:rsidRPr="00205A9E" w:rsidRDefault="00664B40" w:rsidP="004143D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 w:rsidR="003B068A" w:rsidRPr="00664B40">
        <w:rPr>
          <w:sz w:val="28"/>
          <w:szCs w:val="28"/>
        </w:rPr>
        <w:t>период 2015-2017 годов направлены средства собственников помещений на капитальный ремонт общего имущества многоквартирных д</w:t>
      </w:r>
      <w:r w:rsidR="00B47893" w:rsidRPr="00664B40">
        <w:rPr>
          <w:sz w:val="28"/>
          <w:szCs w:val="28"/>
        </w:rPr>
        <w:t xml:space="preserve">омов </w:t>
      </w:r>
      <w:r w:rsidRPr="00664B40">
        <w:rPr>
          <w:sz w:val="28"/>
          <w:szCs w:val="28"/>
        </w:rPr>
        <w:t>972 451,02</w:t>
      </w:r>
      <w:r>
        <w:rPr>
          <w:sz w:val="28"/>
          <w:szCs w:val="28"/>
        </w:rPr>
        <w:t xml:space="preserve"> </w:t>
      </w:r>
      <w:r w:rsidR="003B068A" w:rsidRPr="00664B40">
        <w:rPr>
          <w:sz w:val="28"/>
          <w:szCs w:val="28"/>
        </w:rPr>
        <w:t>тыс.</w:t>
      </w:r>
      <w:r w:rsidR="00A81066">
        <w:rPr>
          <w:sz w:val="28"/>
          <w:szCs w:val="28"/>
        </w:rPr>
        <w:t xml:space="preserve"> </w:t>
      </w:r>
      <w:r w:rsidR="003B068A" w:rsidRPr="00664B40">
        <w:rPr>
          <w:sz w:val="28"/>
          <w:szCs w:val="28"/>
        </w:rPr>
        <w:t>рублей</w:t>
      </w:r>
      <w:r w:rsidR="00AA0CE2" w:rsidRPr="00664B40">
        <w:rPr>
          <w:sz w:val="28"/>
          <w:szCs w:val="28"/>
        </w:rPr>
        <w:t xml:space="preserve">. </w:t>
      </w:r>
    </w:p>
    <w:p w:rsidR="00F329B7" w:rsidRDefault="00482B9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 </w:t>
      </w:r>
    </w:p>
    <w:p w:rsidR="004C1FDC" w:rsidRDefault="004C1FDC" w:rsidP="004143D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33774">
        <w:rPr>
          <w:b/>
          <w:sz w:val="28"/>
          <w:szCs w:val="28"/>
        </w:rPr>
        <w:t>Краткосрочный план капитального ремонта</w:t>
      </w:r>
    </w:p>
    <w:p w:rsidR="004C1FDC" w:rsidRDefault="004C1FDC" w:rsidP="00414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F329B7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Краткосрочным планом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</w:t>
      </w:r>
      <w:r w:rsidR="00E84D1B" w:rsidRPr="00E84D1B">
        <w:rPr>
          <w:rFonts w:ascii="Times New Roman" w:hAnsi="Times New Roman" w:cs="Times New Roman"/>
          <w:sz w:val="28"/>
          <w:szCs w:val="28"/>
        </w:rPr>
        <w:t xml:space="preserve"> </w:t>
      </w:r>
      <w:r w:rsidR="00E84D1B">
        <w:rPr>
          <w:rFonts w:ascii="Times New Roman" w:hAnsi="Times New Roman" w:cs="Times New Roman"/>
          <w:sz w:val="28"/>
          <w:szCs w:val="28"/>
        </w:rPr>
        <w:t>«</w:t>
      </w:r>
      <w:r w:rsidR="00E84D1B" w:rsidRPr="00205A9E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Сахалинской области, на 2014-2043 годы</w:t>
      </w:r>
      <w:r w:rsidR="00E84D1B">
        <w:rPr>
          <w:rFonts w:ascii="Times New Roman" w:hAnsi="Times New Roman" w:cs="Times New Roman"/>
          <w:sz w:val="28"/>
          <w:szCs w:val="28"/>
        </w:rPr>
        <w:t>»</w:t>
      </w:r>
      <w:r w:rsidR="00A11BF4">
        <w:rPr>
          <w:rFonts w:ascii="Times New Roman" w:hAnsi="Times New Roman" w:cs="Times New Roman"/>
          <w:sz w:val="28"/>
          <w:szCs w:val="28"/>
        </w:rPr>
        <w:t xml:space="preserve"> </w:t>
      </w:r>
      <w:r w:rsidR="00E84D1B">
        <w:rPr>
          <w:rFonts w:ascii="Times New Roman" w:hAnsi="Times New Roman" w:cs="Times New Roman"/>
          <w:sz w:val="28"/>
          <w:szCs w:val="28"/>
        </w:rPr>
        <w:t xml:space="preserve"> </w:t>
      </w:r>
      <w:r w:rsidR="00664B40">
        <w:rPr>
          <w:rFonts w:ascii="Times New Roman" w:hAnsi="Times New Roman" w:cs="Times New Roman"/>
          <w:sz w:val="28"/>
          <w:szCs w:val="28"/>
        </w:rPr>
        <w:t>на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="00664B40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EF389E">
        <w:rPr>
          <w:rFonts w:ascii="Times New Roman" w:hAnsi="Times New Roman" w:cs="Times New Roman"/>
          <w:sz w:val="28"/>
          <w:szCs w:val="28"/>
        </w:rPr>
        <w:t>, актуализированным постановлением Правительства Сахалинской области от 27.12.2017 № 646, предусмотрено отремонтировать 316 домов по 673 конструктивным элем</w:t>
      </w:r>
      <w:r>
        <w:rPr>
          <w:rFonts w:ascii="Times New Roman" w:hAnsi="Times New Roman" w:cs="Times New Roman"/>
          <w:sz w:val="28"/>
          <w:szCs w:val="28"/>
        </w:rPr>
        <w:t>ентам со стоимостью работ 2 401 </w:t>
      </w:r>
      <w:r w:rsidRPr="00EF3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59,02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B7" w:rsidRPr="00205A9E" w:rsidRDefault="00F329B7" w:rsidP="00E33B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B1">
        <w:rPr>
          <w:rFonts w:ascii="Times New Roman" w:hAnsi="Times New Roman" w:cs="Times New Roman"/>
          <w:sz w:val="28"/>
          <w:szCs w:val="28"/>
        </w:rPr>
        <w:t>В 2017 году по итогам проведенных аукционов</w:t>
      </w:r>
      <w:r w:rsidR="00664B40" w:rsidRPr="00B64EB1">
        <w:rPr>
          <w:rFonts w:ascii="Times New Roman" w:hAnsi="Times New Roman" w:cs="Times New Roman"/>
          <w:sz w:val="28"/>
          <w:szCs w:val="28"/>
        </w:rPr>
        <w:t xml:space="preserve"> по отбору организаций </w:t>
      </w:r>
      <w:r w:rsidRPr="00B64EB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 w:rsidR="00B64EB1" w:rsidRPr="00B64EB1">
        <w:rPr>
          <w:rFonts w:ascii="Times New Roman" w:hAnsi="Times New Roman" w:cs="Times New Roman"/>
          <w:sz w:val="28"/>
          <w:szCs w:val="28"/>
        </w:rPr>
        <w:t>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302928">
        <w:rPr>
          <w:rFonts w:ascii="Times New Roman" w:hAnsi="Times New Roman" w:cs="Times New Roman"/>
          <w:sz w:val="28"/>
          <w:szCs w:val="28"/>
        </w:rPr>
        <w:t xml:space="preserve"> </w:t>
      </w:r>
      <w:r w:rsidRPr="00BC13D6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302928" w:rsidRPr="00BC13D6">
        <w:rPr>
          <w:rFonts w:ascii="Times New Roman" w:hAnsi="Times New Roman" w:cs="Times New Roman"/>
          <w:sz w:val="28"/>
          <w:szCs w:val="28"/>
        </w:rPr>
        <w:t>161 договор</w:t>
      </w:r>
      <w:r w:rsidRPr="00BC13D6">
        <w:rPr>
          <w:rFonts w:ascii="Times New Roman" w:hAnsi="Times New Roman" w:cs="Times New Roman"/>
          <w:sz w:val="28"/>
          <w:szCs w:val="28"/>
        </w:rPr>
        <w:t xml:space="preserve"> на выполнение капитального ремонта общего имущества в </w:t>
      </w:r>
      <w:r w:rsidR="00302928" w:rsidRPr="00BC13D6">
        <w:rPr>
          <w:rFonts w:ascii="Times New Roman" w:hAnsi="Times New Roman" w:cs="Times New Roman"/>
          <w:sz w:val="28"/>
          <w:szCs w:val="28"/>
        </w:rPr>
        <w:t xml:space="preserve">316 </w:t>
      </w:r>
      <w:r w:rsidRPr="00BC13D6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302928" w:rsidRPr="00BC13D6">
        <w:rPr>
          <w:rFonts w:ascii="Times New Roman" w:hAnsi="Times New Roman" w:cs="Times New Roman"/>
          <w:sz w:val="28"/>
          <w:szCs w:val="28"/>
        </w:rPr>
        <w:t xml:space="preserve"> в рамках краткосрочного плана </w:t>
      </w:r>
      <w:r w:rsidR="00BC13D6" w:rsidRPr="00BC13D6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546B10" w:rsidRPr="00EF389E" w:rsidRDefault="00546B10" w:rsidP="004143D7">
      <w:p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В 2017 году были выполнены работы по капитальному ремонту в рамках краткосрочного пл</w:t>
      </w:r>
      <w:r w:rsidR="00BC13D6">
        <w:rPr>
          <w:rFonts w:ascii="Times New Roman" w:hAnsi="Times New Roman" w:cs="Times New Roman"/>
          <w:sz w:val="28"/>
          <w:szCs w:val="28"/>
        </w:rPr>
        <w:t>ана 2017 года в 315</w:t>
      </w:r>
      <w:r w:rsidR="00B64EB1">
        <w:rPr>
          <w:rFonts w:ascii="Times New Roman" w:hAnsi="Times New Roman" w:cs="Times New Roman"/>
          <w:sz w:val="28"/>
          <w:szCs w:val="28"/>
        </w:rPr>
        <w:t xml:space="preserve"> домах по 672</w:t>
      </w:r>
      <w:r w:rsidRPr="00EF389E">
        <w:rPr>
          <w:rFonts w:ascii="Times New Roman" w:hAnsi="Times New Roman" w:cs="Times New Roman"/>
          <w:sz w:val="28"/>
          <w:szCs w:val="28"/>
        </w:rPr>
        <w:t xml:space="preserve"> конструктивам ил</w:t>
      </w:r>
      <w:r w:rsidR="00B64EB1">
        <w:rPr>
          <w:rFonts w:ascii="Times New Roman" w:hAnsi="Times New Roman" w:cs="Times New Roman"/>
          <w:sz w:val="28"/>
          <w:szCs w:val="28"/>
        </w:rPr>
        <w:t>и 99,9</w:t>
      </w:r>
      <w:r w:rsidRPr="00EF389E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электроснабжения – 106</w:t>
      </w:r>
    </w:p>
    <w:p w:rsidR="00546B10" w:rsidRPr="00EF389E" w:rsidRDefault="00E33B9F" w:rsidP="00E33B9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теплоснабжения – 81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водоснабжения – 115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водоотведения – 98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газоснабжения – 9</w:t>
      </w:r>
    </w:p>
    <w:p w:rsidR="00546B10" w:rsidRPr="00EF389E" w:rsidRDefault="00B64EB1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крышам – 148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фасадам – 115</w:t>
      </w:r>
      <w:r w:rsidR="00E33B9F">
        <w:rPr>
          <w:rFonts w:ascii="Times New Roman" w:hAnsi="Times New Roman" w:cs="Times New Roman"/>
          <w:sz w:val="28"/>
          <w:szCs w:val="28"/>
        </w:rPr>
        <w:t>.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90A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</w:t>
      </w:r>
      <w:r w:rsidR="00B64EB1" w:rsidRPr="0076690A">
        <w:rPr>
          <w:rFonts w:ascii="Times New Roman" w:hAnsi="Times New Roman" w:cs="Times New Roman"/>
          <w:sz w:val="28"/>
          <w:szCs w:val="28"/>
        </w:rPr>
        <w:t>составила 2 318 772,23</w:t>
      </w:r>
      <w:r w:rsidR="00E84D1B" w:rsidRPr="0076690A">
        <w:rPr>
          <w:rFonts w:ascii="Times New Roman" w:hAnsi="Times New Roman" w:cs="Times New Roman"/>
          <w:sz w:val="28"/>
          <w:szCs w:val="28"/>
        </w:rPr>
        <w:t xml:space="preserve">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="00E33B9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Pr="0076690A">
        <w:rPr>
          <w:rFonts w:ascii="Times New Roman" w:hAnsi="Times New Roman" w:cs="Times New Roman"/>
          <w:sz w:val="28"/>
          <w:szCs w:val="28"/>
        </w:rPr>
        <w:t>за счет областного бюджета – 1</w:t>
      </w:r>
      <w:r w:rsidR="0076690A" w:rsidRPr="0076690A">
        <w:rPr>
          <w:rFonts w:ascii="Times New Roman" w:hAnsi="Times New Roman" w:cs="Times New Roman"/>
          <w:sz w:val="28"/>
          <w:szCs w:val="28"/>
        </w:rPr>
        <w:t> 688 229,74</w:t>
      </w:r>
      <w:r w:rsidR="00E84D1B" w:rsidRPr="0076690A">
        <w:rPr>
          <w:rFonts w:ascii="Times New Roman" w:hAnsi="Times New Roman" w:cs="Times New Roman"/>
          <w:sz w:val="28"/>
          <w:szCs w:val="28"/>
        </w:rPr>
        <w:t xml:space="preserve">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76690A">
        <w:rPr>
          <w:rFonts w:ascii="Times New Roman" w:hAnsi="Times New Roman" w:cs="Times New Roman"/>
          <w:sz w:val="28"/>
          <w:szCs w:val="28"/>
        </w:rPr>
        <w:t>рублей, местных бюджетов – 217</w:t>
      </w:r>
      <w:r w:rsidR="0076690A" w:rsidRPr="0076690A">
        <w:rPr>
          <w:rFonts w:ascii="Times New Roman" w:hAnsi="Times New Roman" w:cs="Times New Roman"/>
          <w:sz w:val="28"/>
          <w:szCs w:val="28"/>
        </w:rPr>
        <w:t xml:space="preserve"> 665,71 </w:t>
      </w:r>
      <w:r w:rsidR="00E84D1B" w:rsidRPr="0076690A">
        <w:rPr>
          <w:rFonts w:ascii="Times New Roman" w:hAnsi="Times New Roman" w:cs="Times New Roman"/>
          <w:sz w:val="28"/>
          <w:szCs w:val="28"/>
        </w:rPr>
        <w:t>тыс</w:t>
      </w:r>
      <w:r w:rsidRPr="0076690A">
        <w:rPr>
          <w:rFonts w:ascii="Times New Roman" w:hAnsi="Times New Roman" w:cs="Times New Roman"/>
          <w:sz w:val="28"/>
          <w:szCs w:val="28"/>
        </w:rPr>
        <w:t>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76690A">
        <w:rPr>
          <w:rFonts w:ascii="Times New Roman" w:hAnsi="Times New Roman" w:cs="Times New Roman"/>
          <w:sz w:val="28"/>
          <w:szCs w:val="28"/>
        </w:rPr>
        <w:t>руб</w:t>
      </w:r>
      <w:r w:rsidR="0076690A" w:rsidRPr="0076690A">
        <w:rPr>
          <w:rFonts w:ascii="Times New Roman" w:hAnsi="Times New Roman" w:cs="Times New Roman"/>
          <w:sz w:val="28"/>
          <w:szCs w:val="28"/>
        </w:rPr>
        <w:t>лей, средств собственников – 361 244,60</w:t>
      </w:r>
      <w:r w:rsidR="00E84D1B" w:rsidRPr="0076690A">
        <w:rPr>
          <w:rFonts w:ascii="Times New Roman" w:hAnsi="Times New Roman" w:cs="Times New Roman"/>
          <w:sz w:val="28"/>
          <w:szCs w:val="28"/>
        </w:rPr>
        <w:t xml:space="preserve"> тыс</w:t>
      </w:r>
      <w:r w:rsidRPr="0076690A">
        <w:rPr>
          <w:rFonts w:ascii="Times New Roman" w:hAnsi="Times New Roman" w:cs="Times New Roman"/>
          <w:sz w:val="28"/>
          <w:szCs w:val="28"/>
        </w:rPr>
        <w:t>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76690A">
        <w:rPr>
          <w:rFonts w:ascii="Times New Roman" w:hAnsi="Times New Roman" w:cs="Times New Roman"/>
          <w:sz w:val="28"/>
          <w:szCs w:val="28"/>
        </w:rPr>
        <w:t>рублей, иных источников</w:t>
      </w:r>
      <w:r w:rsidR="00E84D1B" w:rsidRPr="0076690A">
        <w:rPr>
          <w:rFonts w:ascii="Times New Roman" w:hAnsi="Times New Roman" w:cs="Times New Roman"/>
          <w:sz w:val="28"/>
          <w:szCs w:val="28"/>
        </w:rPr>
        <w:t xml:space="preserve"> (доходов Фонда)</w:t>
      </w:r>
      <w:r w:rsidRPr="0076690A">
        <w:rPr>
          <w:rFonts w:ascii="Times New Roman" w:hAnsi="Times New Roman" w:cs="Times New Roman"/>
          <w:sz w:val="28"/>
          <w:szCs w:val="28"/>
        </w:rPr>
        <w:t xml:space="preserve"> – 51</w:t>
      </w:r>
      <w:r w:rsidR="0076690A" w:rsidRPr="0076690A">
        <w:rPr>
          <w:rFonts w:ascii="Times New Roman" w:hAnsi="Times New Roman" w:cs="Times New Roman"/>
          <w:sz w:val="28"/>
          <w:szCs w:val="28"/>
        </w:rPr>
        <w:t> 632,19</w:t>
      </w:r>
      <w:r w:rsidR="00E84D1B" w:rsidRPr="0076690A">
        <w:rPr>
          <w:rFonts w:ascii="Times New Roman" w:hAnsi="Times New Roman" w:cs="Times New Roman"/>
          <w:sz w:val="28"/>
          <w:szCs w:val="28"/>
        </w:rPr>
        <w:t xml:space="preserve"> тыс</w:t>
      </w:r>
      <w:r w:rsidRPr="0076690A">
        <w:rPr>
          <w:rFonts w:ascii="Times New Roman" w:hAnsi="Times New Roman" w:cs="Times New Roman"/>
          <w:sz w:val="28"/>
          <w:szCs w:val="28"/>
        </w:rPr>
        <w:t>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76690A">
        <w:rPr>
          <w:rFonts w:ascii="Times New Roman" w:hAnsi="Times New Roman" w:cs="Times New Roman"/>
          <w:sz w:val="28"/>
          <w:szCs w:val="28"/>
        </w:rPr>
        <w:t>рублей.</w:t>
      </w:r>
      <w:r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0" w:rsidRPr="00EF389E" w:rsidRDefault="0076690A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краткосрочному плану 2017 года не выполнен капитальный ремонт крыши по одному дому в г. Южно-Сахалинске со стоимостью работ 7 143,61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84D1B">
        <w:rPr>
          <w:rFonts w:ascii="Times New Roman" w:hAnsi="Times New Roman" w:cs="Times New Roman"/>
          <w:sz w:val="28"/>
          <w:szCs w:val="28"/>
        </w:rPr>
        <w:t xml:space="preserve">Завершение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указанной крыше планируется в феврале 2018 года. 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B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Кроме того, в 2017 году был произведен капитальный ремонт в 133 домах по 187 конструктивным элементам, объекты которых были предусмотрены по краткосрочному плану 2016 года и выполнение их перенесен</w:t>
      </w:r>
      <w:r w:rsidR="00E33B9F">
        <w:rPr>
          <w:rFonts w:ascii="Times New Roman" w:hAnsi="Times New Roman" w:cs="Times New Roman"/>
          <w:sz w:val="28"/>
          <w:szCs w:val="28"/>
        </w:rPr>
        <w:t>о</w:t>
      </w:r>
      <w:r w:rsidRPr="00EF389E">
        <w:rPr>
          <w:rFonts w:ascii="Times New Roman" w:hAnsi="Times New Roman" w:cs="Times New Roman"/>
          <w:sz w:val="28"/>
          <w:szCs w:val="28"/>
        </w:rPr>
        <w:t xml:space="preserve"> на 2017 год. Были выполнены работы по капитальному ремонту</w:t>
      </w:r>
      <w:r w:rsidR="00E84D1B">
        <w:rPr>
          <w:rFonts w:ascii="Times New Roman" w:hAnsi="Times New Roman" w:cs="Times New Roman"/>
          <w:sz w:val="28"/>
          <w:szCs w:val="28"/>
        </w:rPr>
        <w:t xml:space="preserve"> в многоквартирных домах по следующим видам работ:</w:t>
      </w:r>
      <w:r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B" w:rsidRDefault="00A11BF4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электроснабжения – 12</w:t>
      </w:r>
    </w:p>
    <w:p w:rsidR="00E84D1B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теплоснабжения – 21</w:t>
      </w:r>
    </w:p>
    <w:p w:rsidR="00E84D1B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– 18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B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 – 17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B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крышам – 19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F4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фасадам - 92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F4" w:rsidRDefault="00A11BF4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фундаментам – 6</w:t>
      </w:r>
      <w:r w:rsidR="00546B10"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F4" w:rsidRDefault="00546B10" w:rsidP="004143D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>подвалам – 2</w:t>
      </w:r>
      <w:r w:rsidR="00E84D1B">
        <w:rPr>
          <w:rFonts w:ascii="Times New Roman" w:hAnsi="Times New Roman" w:cs="Times New Roman"/>
          <w:sz w:val="28"/>
          <w:szCs w:val="28"/>
        </w:rPr>
        <w:t>.</w:t>
      </w:r>
      <w:r w:rsidRPr="00EF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0" w:rsidRPr="00EF389E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9E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A11BF4">
        <w:rPr>
          <w:rFonts w:ascii="Times New Roman" w:hAnsi="Times New Roman" w:cs="Times New Roman"/>
          <w:sz w:val="28"/>
          <w:szCs w:val="28"/>
        </w:rPr>
        <w:t xml:space="preserve">перенесенным </w:t>
      </w:r>
      <w:r w:rsidRPr="00EF389E">
        <w:rPr>
          <w:rFonts w:ascii="Times New Roman" w:hAnsi="Times New Roman" w:cs="Times New Roman"/>
          <w:sz w:val="28"/>
          <w:szCs w:val="28"/>
        </w:rPr>
        <w:t>объектам направлены средства в объеме 1</w:t>
      </w:r>
      <w:r w:rsidR="00A11BF4">
        <w:rPr>
          <w:rFonts w:ascii="Times New Roman" w:hAnsi="Times New Roman" w:cs="Times New Roman"/>
          <w:sz w:val="28"/>
          <w:szCs w:val="28"/>
        </w:rPr>
        <w:t> </w:t>
      </w:r>
      <w:r w:rsidRPr="00EF389E">
        <w:rPr>
          <w:rFonts w:ascii="Times New Roman" w:hAnsi="Times New Roman" w:cs="Times New Roman"/>
          <w:sz w:val="28"/>
          <w:szCs w:val="28"/>
        </w:rPr>
        <w:t>234</w:t>
      </w:r>
      <w:r w:rsidR="00A11BF4">
        <w:rPr>
          <w:rFonts w:ascii="Times New Roman" w:hAnsi="Times New Roman" w:cs="Times New Roman"/>
          <w:sz w:val="28"/>
          <w:szCs w:val="28"/>
        </w:rPr>
        <w:t> 447,3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EF389E">
        <w:rPr>
          <w:rFonts w:ascii="Times New Roman" w:hAnsi="Times New Roman" w:cs="Times New Roman"/>
          <w:sz w:val="28"/>
          <w:szCs w:val="28"/>
        </w:rPr>
        <w:t>рублей, в том числе за счет областного бюджета – 1</w:t>
      </w:r>
      <w:r w:rsidR="00A11BF4">
        <w:rPr>
          <w:rFonts w:ascii="Times New Roman" w:hAnsi="Times New Roman" w:cs="Times New Roman"/>
          <w:sz w:val="28"/>
          <w:szCs w:val="28"/>
        </w:rPr>
        <w:t> </w:t>
      </w:r>
      <w:r w:rsidRPr="00EF389E">
        <w:rPr>
          <w:rFonts w:ascii="Times New Roman" w:hAnsi="Times New Roman" w:cs="Times New Roman"/>
          <w:sz w:val="28"/>
          <w:szCs w:val="28"/>
        </w:rPr>
        <w:t>113</w:t>
      </w:r>
      <w:r w:rsidR="00A11BF4">
        <w:rPr>
          <w:rFonts w:ascii="Times New Roman" w:hAnsi="Times New Roman" w:cs="Times New Roman"/>
          <w:sz w:val="28"/>
          <w:szCs w:val="28"/>
        </w:rPr>
        <w:t xml:space="preserve"> 111</w:t>
      </w:r>
      <w:r w:rsidRPr="00EF389E">
        <w:rPr>
          <w:rFonts w:ascii="Times New Roman" w:hAnsi="Times New Roman" w:cs="Times New Roman"/>
          <w:sz w:val="28"/>
          <w:szCs w:val="28"/>
        </w:rPr>
        <w:t>,</w:t>
      </w:r>
      <w:r w:rsidR="00A11BF4">
        <w:rPr>
          <w:rFonts w:ascii="Times New Roman" w:hAnsi="Times New Roman" w:cs="Times New Roman"/>
          <w:sz w:val="28"/>
          <w:szCs w:val="28"/>
        </w:rPr>
        <w:t>57</w:t>
      </w:r>
      <w:r w:rsidRPr="00EF389E">
        <w:rPr>
          <w:rFonts w:ascii="Times New Roman" w:hAnsi="Times New Roman" w:cs="Times New Roman"/>
          <w:sz w:val="28"/>
          <w:szCs w:val="28"/>
        </w:rPr>
        <w:t xml:space="preserve"> </w:t>
      </w:r>
      <w:r w:rsidR="00A11BF4">
        <w:rPr>
          <w:rFonts w:ascii="Times New Roman" w:hAnsi="Times New Roman" w:cs="Times New Roman"/>
          <w:sz w:val="28"/>
          <w:szCs w:val="28"/>
        </w:rPr>
        <w:t>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="00A11BF4">
        <w:rPr>
          <w:rFonts w:ascii="Times New Roman" w:hAnsi="Times New Roman" w:cs="Times New Roman"/>
          <w:sz w:val="28"/>
          <w:szCs w:val="28"/>
        </w:rPr>
        <w:t>рублей, местных бюджетов – 50 </w:t>
      </w:r>
      <w:r w:rsidRPr="00EF389E">
        <w:rPr>
          <w:rFonts w:ascii="Times New Roman" w:hAnsi="Times New Roman" w:cs="Times New Roman"/>
          <w:sz w:val="28"/>
          <w:szCs w:val="28"/>
        </w:rPr>
        <w:t>3</w:t>
      </w:r>
      <w:r w:rsidR="00A11BF4">
        <w:rPr>
          <w:rFonts w:ascii="Times New Roman" w:hAnsi="Times New Roman" w:cs="Times New Roman"/>
          <w:sz w:val="28"/>
          <w:szCs w:val="28"/>
        </w:rPr>
        <w:t>09,32 тыс</w:t>
      </w:r>
      <w:r w:rsidRPr="00EF389E">
        <w:rPr>
          <w:rFonts w:ascii="Times New Roman" w:hAnsi="Times New Roman" w:cs="Times New Roman"/>
          <w:sz w:val="28"/>
          <w:szCs w:val="28"/>
        </w:rPr>
        <w:t>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EF389E">
        <w:rPr>
          <w:rFonts w:ascii="Times New Roman" w:hAnsi="Times New Roman" w:cs="Times New Roman"/>
          <w:sz w:val="28"/>
          <w:szCs w:val="28"/>
        </w:rPr>
        <w:t xml:space="preserve">рублей, средств </w:t>
      </w:r>
      <w:r w:rsidRPr="00EF389E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– 71</w:t>
      </w:r>
      <w:r w:rsidR="00A11BF4">
        <w:rPr>
          <w:rFonts w:ascii="Times New Roman" w:hAnsi="Times New Roman" w:cs="Times New Roman"/>
          <w:sz w:val="28"/>
          <w:szCs w:val="28"/>
        </w:rPr>
        <w:t> 026,42 тыс</w:t>
      </w:r>
      <w:r w:rsidRPr="00EF389E">
        <w:rPr>
          <w:rFonts w:ascii="Times New Roman" w:hAnsi="Times New Roman" w:cs="Times New Roman"/>
          <w:sz w:val="28"/>
          <w:szCs w:val="28"/>
        </w:rPr>
        <w:t>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EF389E">
        <w:rPr>
          <w:rFonts w:ascii="Times New Roman" w:hAnsi="Times New Roman" w:cs="Times New Roman"/>
          <w:sz w:val="28"/>
          <w:szCs w:val="28"/>
        </w:rPr>
        <w:t>рубле</w:t>
      </w:r>
      <w:r w:rsidR="0076690A">
        <w:rPr>
          <w:rFonts w:ascii="Times New Roman" w:hAnsi="Times New Roman" w:cs="Times New Roman"/>
          <w:sz w:val="28"/>
          <w:szCs w:val="28"/>
        </w:rPr>
        <w:t>й. Краткосрочный план 2016 года</w:t>
      </w:r>
      <w:r w:rsidR="00E84D1B">
        <w:rPr>
          <w:rFonts w:ascii="Times New Roman" w:hAnsi="Times New Roman" w:cs="Times New Roman"/>
          <w:sz w:val="28"/>
          <w:szCs w:val="28"/>
        </w:rPr>
        <w:t xml:space="preserve"> </w:t>
      </w:r>
      <w:r w:rsidRPr="00EF389E">
        <w:rPr>
          <w:rFonts w:ascii="Times New Roman" w:hAnsi="Times New Roman" w:cs="Times New Roman"/>
          <w:sz w:val="28"/>
          <w:szCs w:val="28"/>
        </w:rPr>
        <w:t>выполнен в полном объеме т.е. на 100%.</w:t>
      </w:r>
    </w:p>
    <w:p w:rsidR="00546B10" w:rsidRPr="00A11BF4" w:rsidRDefault="00546B10" w:rsidP="00E33B9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1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33B9F">
        <w:rPr>
          <w:rFonts w:ascii="Times New Roman" w:hAnsi="Times New Roman" w:cs="Times New Roman"/>
          <w:sz w:val="28"/>
          <w:szCs w:val="28"/>
        </w:rPr>
        <w:t>,</w:t>
      </w:r>
      <w:r w:rsidRPr="00546B10">
        <w:rPr>
          <w:rFonts w:ascii="Times New Roman" w:hAnsi="Times New Roman" w:cs="Times New Roman"/>
          <w:sz w:val="28"/>
          <w:szCs w:val="28"/>
        </w:rPr>
        <w:t xml:space="preserve"> в 2017 году были выполнены работы по капитальному р</w:t>
      </w:r>
      <w:r w:rsidR="0076690A">
        <w:rPr>
          <w:rFonts w:ascii="Times New Roman" w:hAnsi="Times New Roman" w:cs="Times New Roman"/>
          <w:sz w:val="28"/>
          <w:szCs w:val="28"/>
        </w:rPr>
        <w:t>емонту в 448 многоквартирных домах по 859</w:t>
      </w:r>
      <w:r w:rsidRPr="00546B10">
        <w:rPr>
          <w:rFonts w:ascii="Times New Roman" w:hAnsi="Times New Roman" w:cs="Times New Roman"/>
          <w:sz w:val="28"/>
          <w:szCs w:val="28"/>
        </w:rPr>
        <w:t xml:space="preserve"> конструктивным элементам при плане 860 к</w:t>
      </w:r>
      <w:r w:rsidR="0076690A">
        <w:rPr>
          <w:rFonts w:ascii="Times New Roman" w:hAnsi="Times New Roman" w:cs="Times New Roman"/>
          <w:sz w:val="28"/>
          <w:szCs w:val="28"/>
        </w:rPr>
        <w:t>онструктивных элементов или 99,9</w:t>
      </w:r>
      <w:r w:rsidR="001D56AA">
        <w:rPr>
          <w:rFonts w:ascii="Times New Roman" w:hAnsi="Times New Roman" w:cs="Times New Roman"/>
          <w:sz w:val="28"/>
          <w:szCs w:val="28"/>
        </w:rPr>
        <w:t>%, в том числе по видам работ:</w:t>
      </w:r>
      <w:r w:rsidRPr="0054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электроснабжения – 118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теплоснабжения- 102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 xml:space="preserve">водоснабжения – 133 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водоотведения – 115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газоснабжения – 9</w:t>
      </w:r>
    </w:p>
    <w:p w:rsidR="00546B10" w:rsidRPr="00A11BF4" w:rsidRDefault="0016345C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крышам - 167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фасадам – 207</w:t>
      </w:r>
    </w:p>
    <w:p w:rsidR="00546B10" w:rsidRPr="00A11BF4" w:rsidRDefault="00546B10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фундаментам – 6</w:t>
      </w:r>
    </w:p>
    <w:p w:rsidR="00546B10" w:rsidRPr="00A11BF4" w:rsidRDefault="00E33B9F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подвалам - 2.</w:t>
      </w:r>
      <w:r w:rsidR="00546B10" w:rsidRPr="00A1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AA" w:rsidRDefault="001D56AA" w:rsidP="00E33B9F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AA">
        <w:rPr>
          <w:rFonts w:ascii="Times New Roman" w:hAnsi="Times New Roman" w:cs="Times New Roman"/>
          <w:sz w:val="28"/>
          <w:szCs w:val="28"/>
        </w:rPr>
        <w:t>Всего в отчетном году выполнены работы на 3 553 219,54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1D56AA">
        <w:rPr>
          <w:rFonts w:ascii="Times New Roman" w:hAnsi="Times New Roman" w:cs="Times New Roman"/>
          <w:sz w:val="28"/>
          <w:szCs w:val="28"/>
        </w:rPr>
        <w:t>рублей, в том числе за счет областного бюджета – 2 801 341,31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1D56AA">
        <w:rPr>
          <w:rFonts w:ascii="Times New Roman" w:hAnsi="Times New Roman" w:cs="Times New Roman"/>
          <w:sz w:val="28"/>
          <w:szCs w:val="28"/>
        </w:rPr>
        <w:t>рублей, местных бюджетов – 267 975,03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1D56AA">
        <w:rPr>
          <w:rFonts w:ascii="Times New Roman" w:hAnsi="Times New Roman" w:cs="Times New Roman"/>
          <w:sz w:val="28"/>
          <w:szCs w:val="28"/>
        </w:rPr>
        <w:t>рублей, средств собственников помещений -  432 271,01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1D56AA">
        <w:rPr>
          <w:rFonts w:ascii="Times New Roman" w:hAnsi="Times New Roman" w:cs="Times New Roman"/>
          <w:sz w:val="28"/>
          <w:szCs w:val="28"/>
        </w:rPr>
        <w:t>рублей, иных источников</w:t>
      </w:r>
      <w:r w:rsidR="00BC13D6">
        <w:rPr>
          <w:rFonts w:ascii="Times New Roman" w:hAnsi="Times New Roman" w:cs="Times New Roman"/>
          <w:sz w:val="28"/>
          <w:szCs w:val="28"/>
        </w:rPr>
        <w:t xml:space="preserve"> (доходов Фонда)</w:t>
      </w:r>
      <w:r w:rsidRPr="001D56AA">
        <w:rPr>
          <w:rFonts w:ascii="Times New Roman" w:hAnsi="Times New Roman" w:cs="Times New Roman"/>
          <w:sz w:val="28"/>
          <w:szCs w:val="28"/>
        </w:rPr>
        <w:t xml:space="preserve"> –51 632,19 тыс.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Pr="001D56AA">
        <w:rPr>
          <w:rFonts w:ascii="Times New Roman" w:hAnsi="Times New Roman" w:cs="Times New Roman"/>
          <w:sz w:val="28"/>
          <w:szCs w:val="28"/>
        </w:rPr>
        <w:t>рублей.</w:t>
      </w:r>
      <w:r w:rsidRPr="0054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DA" w:rsidRDefault="00BC13D6" w:rsidP="00E3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6583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соглашениями с учредителем - министерством жилищно-коммунального хозяйства Сахалинской области и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</w:t>
      </w:r>
      <w:r w:rsidR="001144EC" w:rsidRPr="007A658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</w:t>
      </w:r>
      <w:r w:rsidR="007A6583" w:rsidRPr="007A6583">
        <w:rPr>
          <w:rFonts w:ascii="Times New Roman" w:hAnsi="Times New Roman" w:cs="Times New Roman"/>
          <w:sz w:val="28"/>
          <w:szCs w:val="28"/>
        </w:rPr>
        <w:t>вартирных домах поступили в 2017</w:t>
      </w:r>
      <w:r w:rsidR="001144EC" w:rsidRPr="007A6583">
        <w:rPr>
          <w:rFonts w:ascii="Times New Roman" w:hAnsi="Times New Roman" w:cs="Times New Roman"/>
          <w:sz w:val="28"/>
          <w:szCs w:val="28"/>
        </w:rPr>
        <w:t xml:space="preserve"> году на счета Фонда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144EC" w:rsidRPr="007A6583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7A6583" w:rsidRPr="007A6583">
        <w:rPr>
          <w:rFonts w:ascii="Times New Roman" w:hAnsi="Times New Roman" w:cs="Times New Roman"/>
          <w:sz w:val="28"/>
          <w:szCs w:val="28"/>
        </w:rPr>
        <w:t xml:space="preserve">1 547 129,4 </w:t>
      </w:r>
      <w:r w:rsidR="001144EC" w:rsidRPr="007A6583">
        <w:rPr>
          <w:rFonts w:ascii="Times New Roman" w:hAnsi="Times New Roman" w:cs="Times New Roman"/>
          <w:sz w:val="28"/>
          <w:szCs w:val="28"/>
        </w:rPr>
        <w:t xml:space="preserve">тыс. рублей, местных бюджетов – </w:t>
      </w:r>
      <w:r w:rsidR="007A6583" w:rsidRPr="007A6583">
        <w:rPr>
          <w:rFonts w:ascii="Times New Roman" w:hAnsi="Times New Roman" w:cs="Times New Roman"/>
          <w:sz w:val="28"/>
          <w:szCs w:val="28"/>
        </w:rPr>
        <w:t xml:space="preserve">233 175,8 </w:t>
      </w:r>
      <w:r w:rsidR="001144EC" w:rsidRPr="007A6583">
        <w:rPr>
          <w:rFonts w:ascii="Times New Roman" w:hAnsi="Times New Roman" w:cs="Times New Roman"/>
          <w:sz w:val="28"/>
          <w:szCs w:val="28"/>
        </w:rPr>
        <w:t>тыс. рублей</w:t>
      </w:r>
      <w:r w:rsidR="00E552DA">
        <w:rPr>
          <w:rFonts w:ascii="Times New Roman" w:hAnsi="Times New Roman" w:cs="Times New Roman"/>
          <w:sz w:val="28"/>
          <w:szCs w:val="28"/>
        </w:rPr>
        <w:t>.</w:t>
      </w:r>
    </w:p>
    <w:p w:rsidR="001144EC" w:rsidRDefault="00E552DA" w:rsidP="00E3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ежегодного рейтинга портала «Реформа ЖКХ» государственной корпорации «Фонд содействия реформированию жилищно-коммунального хозяйства» в 2017 году по исполнению краткосрочного плана Сахалинская область стала </w:t>
      </w:r>
      <w:r w:rsidR="005937D0">
        <w:rPr>
          <w:rFonts w:ascii="Times New Roman" w:hAnsi="Times New Roman" w:cs="Times New Roman"/>
          <w:sz w:val="28"/>
          <w:szCs w:val="28"/>
        </w:rPr>
        <w:t xml:space="preserve">пятой </w:t>
      </w:r>
      <w:r>
        <w:rPr>
          <w:rFonts w:ascii="Times New Roman" w:hAnsi="Times New Roman" w:cs="Times New Roman"/>
          <w:sz w:val="28"/>
          <w:szCs w:val="28"/>
        </w:rPr>
        <w:t>вслед за Белгородской, Самарской</w:t>
      </w:r>
      <w:r w:rsidR="005937D0">
        <w:rPr>
          <w:rFonts w:ascii="Times New Roman" w:hAnsi="Times New Roman" w:cs="Times New Roman"/>
          <w:sz w:val="28"/>
          <w:szCs w:val="28"/>
        </w:rPr>
        <w:t>,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областью и Москвой. Среди регионов Дальневосточного федерального округа лидирует Сахалинская область. </w:t>
      </w:r>
      <w:r w:rsidR="001144EC" w:rsidRPr="007A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B" w:rsidRPr="00960A75" w:rsidRDefault="008D56CB" w:rsidP="004143D7">
      <w:pPr>
        <w:pStyle w:val="text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</w:rPr>
      </w:pPr>
      <w:r w:rsidRPr="00960A75">
        <w:rPr>
          <w:b/>
          <w:sz w:val="28"/>
          <w:szCs w:val="28"/>
        </w:rPr>
        <w:lastRenderedPageBreak/>
        <w:t>Судебно-претензионная работа</w:t>
      </w:r>
    </w:p>
    <w:p w:rsidR="004C1FDC" w:rsidRDefault="004C1FDC" w:rsidP="004143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6" w:rsidRDefault="009660C4" w:rsidP="004143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B335D5">
        <w:rPr>
          <w:rFonts w:ascii="Times New Roman" w:hAnsi="Times New Roman" w:cs="Times New Roman"/>
          <w:sz w:val="28"/>
          <w:szCs w:val="28"/>
        </w:rPr>
        <w:t xml:space="preserve"> в целях взыскания дебиторской задолженности </w:t>
      </w:r>
      <w:r w:rsidR="00A03AA6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B335D5">
        <w:rPr>
          <w:rFonts w:ascii="Times New Roman" w:hAnsi="Times New Roman" w:cs="Times New Roman"/>
          <w:sz w:val="28"/>
          <w:szCs w:val="28"/>
        </w:rPr>
        <w:t>по уплате взносо</w:t>
      </w:r>
      <w:r>
        <w:rPr>
          <w:rFonts w:ascii="Times New Roman" w:hAnsi="Times New Roman" w:cs="Times New Roman"/>
          <w:sz w:val="28"/>
          <w:szCs w:val="28"/>
        </w:rPr>
        <w:t>в на капитальный ремонт Фондом направлены</w:t>
      </w:r>
      <w:r w:rsidR="00A03AA6">
        <w:rPr>
          <w:rFonts w:ascii="Times New Roman" w:hAnsi="Times New Roman" w:cs="Times New Roman"/>
          <w:sz w:val="28"/>
          <w:szCs w:val="28"/>
        </w:rPr>
        <w:t xml:space="preserve"> </w:t>
      </w:r>
      <w:r w:rsidRPr="00A03AA6">
        <w:rPr>
          <w:rFonts w:ascii="Times New Roman" w:hAnsi="Times New Roman" w:cs="Times New Roman"/>
          <w:sz w:val="28"/>
          <w:szCs w:val="28"/>
        </w:rPr>
        <w:t xml:space="preserve">3942 </w:t>
      </w:r>
      <w:r w:rsidR="00C51460" w:rsidRPr="00A03AA6">
        <w:rPr>
          <w:rFonts w:ascii="Times New Roman" w:hAnsi="Times New Roman" w:cs="Times New Roman"/>
          <w:sz w:val="28"/>
          <w:szCs w:val="28"/>
        </w:rPr>
        <w:t xml:space="preserve">исковых заявлений и заявлений о вынесении судебного приказа </w:t>
      </w:r>
      <w:r w:rsidRPr="00A03AA6">
        <w:rPr>
          <w:rFonts w:ascii="Times New Roman" w:hAnsi="Times New Roman" w:cs="Times New Roman"/>
          <w:sz w:val="28"/>
          <w:szCs w:val="28"/>
        </w:rPr>
        <w:t>на сумму 26 356 тыс. рублей</w:t>
      </w:r>
      <w:r w:rsidR="008018E1">
        <w:rPr>
          <w:rFonts w:ascii="Times New Roman" w:hAnsi="Times New Roman" w:cs="Times New Roman"/>
          <w:sz w:val="28"/>
          <w:szCs w:val="28"/>
        </w:rPr>
        <w:t>, что в 3,7 раза бол</w:t>
      </w:r>
      <w:r w:rsidR="00E33B9F">
        <w:rPr>
          <w:rFonts w:ascii="Times New Roman" w:hAnsi="Times New Roman" w:cs="Times New Roman"/>
          <w:sz w:val="28"/>
          <w:szCs w:val="28"/>
        </w:rPr>
        <w:t>ьше</w:t>
      </w:r>
      <w:r w:rsidR="008018E1">
        <w:rPr>
          <w:rFonts w:ascii="Times New Roman" w:hAnsi="Times New Roman" w:cs="Times New Roman"/>
          <w:sz w:val="28"/>
          <w:szCs w:val="28"/>
        </w:rPr>
        <w:t>, чем за 2016 год</w:t>
      </w:r>
      <w:r w:rsidR="00EE6B49">
        <w:rPr>
          <w:rFonts w:ascii="Times New Roman" w:hAnsi="Times New Roman" w:cs="Times New Roman"/>
          <w:sz w:val="28"/>
          <w:szCs w:val="28"/>
        </w:rPr>
        <w:t xml:space="preserve"> (в 2016 году</w:t>
      </w:r>
      <w:r w:rsidRPr="00A03AA6">
        <w:rPr>
          <w:rFonts w:ascii="Times New Roman" w:hAnsi="Times New Roman" w:cs="Times New Roman"/>
          <w:sz w:val="28"/>
          <w:szCs w:val="28"/>
        </w:rPr>
        <w:t xml:space="preserve"> - 1071 исковых заявления на сумму 7 935 тыс. рублей)</w:t>
      </w:r>
      <w:r w:rsidR="00C51460" w:rsidRPr="00A03AA6">
        <w:rPr>
          <w:rFonts w:ascii="Times New Roman" w:hAnsi="Times New Roman" w:cs="Times New Roman"/>
          <w:sz w:val="28"/>
          <w:szCs w:val="28"/>
        </w:rPr>
        <w:t>, из них</w:t>
      </w:r>
      <w:r w:rsidR="00A03AA6">
        <w:rPr>
          <w:rFonts w:ascii="Times New Roman" w:hAnsi="Times New Roman" w:cs="Times New Roman"/>
          <w:sz w:val="28"/>
          <w:szCs w:val="28"/>
        </w:rPr>
        <w:t>:</w:t>
      </w:r>
    </w:p>
    <w:p w:rsidR="00A03AA6" w:rsidRDefault="00C51460" w:rsidP="004143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A6">
        <w:rPr>
          <w:rFonts w:ascii="Times New Roman" w:hAnsi="Times New Roman" w:cs="Times New Roman"/>
          <w:sz w:val="28"/>
          <w:szCs w:val="28"/>
        </w:rPr>
        <w:t xml:space="preserve"> удовлетворено </w:t>
      </w:r>
      <w:r w:rsidR="00A03AA6">
        <w:rPr>
          <w:rFonts w:ascii="Times New Roman" w:hAnsi="Times New Roman" w:cs="Times New Roman"/>
          <w:sz w:val="28"/>
          <w:szCs w:val="28"/>
        </w:rPr>
        <w:t xml:space="preserve">по </w:t>
      </w:r>
      <w:r w:rsidRPr="00A03AA6">
        <w:rPr>
          <w:rFonts w:ascii="Times New Roman" w:hAnsi="Times New Roman" w:cs="Times New Roman"/>
          <w:sz w:val="28"/>
          <w:szCs w:val="28"/>
        </w:rPr>
        <w:t xml:space="preserve">2903 </w:t>
      </w:r>
      <w:r w:rsidR="00A03AA6">
        <w:rPr>
          <w:rFonts w:ascii="Times New Roman" w:hAnsi="Times New Roman" w:cs="Times New Roman"/>
          <w:sz w:val="28"/>
          <w:szCs w:val="28"/>
        </w:rPr>
        <w:t xml:space="preserve">исковым заявлениям </w:t>
      </w:r>
      <w:r w:rsidR="009660C4" w:rsidRPr="00A03AA6">
        <w:rPr>
          <w:rFonts w:ascii="Times New Roman" w:hAnsi="Times New Roman" w:cs="Times New Roman"/>
          <w:sz w:val="28"/>
          <w:szCs w:val="28"/>
        </w:rPr>
        <w:t>на сумму 19 358 тыс. рублей</w:t>
      </w:r>
      <w:r w:rsidR="00A03AA6">
        <w:rPr>
          <w:rFonts w:ascii="Times New Roman" w:hAnsi="Times New Roman" w:cs="Times New Roman"/>
          <w:sz w:val="28"/>
          <w:szCs w:val="28"/>
        </w:rPr>
        <w:t>;</w:t>
      </w:r>
    </w:p>
    <w:p w:rsidR="00A03AA6" w:rsidRDefault="009660C4" w:rsidP="004143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A6">
        <w:rPr>
          <w:rFonts w:ascii="Times New Roman" w:hAnsi="Times New Roman" w:cs="Times New Roman"/>
          <w:sz w:val="28"/>
          <w:szCs w:val="28"/>
        </w:rPr>
        <w:t xml:space="preserve"> в добровольном порядке задолженность </w:t>
      </w:r>
      <w:r w:rsidR="00A03AA6">
        <w:rPr>
          <w:rFonts w:ascii="Times New Roman" w:hAnsi="Times New Roman" w:cs="Times New Roman"/>
          <w:sz w:val="28"/>
          <w:szCs w:val="28"/>
        </w:rPr>
        <w:t xml:space="preserve">по уплате взносов </w:t>
      </w:r>
      <w:r w:rsidRPr="00A03AA6">
        <w:rPr>
          <w:rFonts w:ascii="Times New Roman" w:hAnsi="Times New Roman" w:cs="Times New Roman"/>
          <w:sz w:val="28"/>
          <w:szCs w:val="28"/>
        </w:rPr>
        <w:t xml:space="preserve">погашена </w:t>
      </w:r>
      <w:r w:rsidR="00240C2A">
        <w:rPr>
          <w:rFonts w:ascii="Times New Roman" w:hAnsi="Times New Roman" w:cs="Times New Roman"/>
          <w:sz w:val="28"/>
          <w:szCs w:val="28"/>
        </w:rPr>
        <w:t xml:space="preserve">собственниками помещений </w:t>
      </w:r>
      <w:r w:rsidRPr="00A03AA6">
        <w:rPr>
          <w:rFonts w:ascii="Times New Roman" w:hAnsi="Times New Roman" w:cs="Times New Roman"/>
          <w:sz w:val="28"/>
          <w:szCs w:val="28"/>
        </w:rPr>
        <w:t>на сумму 3 257,5 тыс. рублей</w:t>
      </w:r>
      <w:r w:rsidR="00A03AA6">
        <w:rPr>
          <w:rFonts w:ascii="Times New Roman" w:hAnsi="Times New Roman" w:cs="Times New Roman"/>
          <w:sz w:val="28"/>
          <w:szCs w:val="28"/>
        </w:rPr>
        <w:t>;</w:t>
      </w:r>
    </w:p>
    <w:p w:rsidR="009660C4" w:rsidRPr="00A03AA6" w:rsidRDefault="00A03AA6" w:rsidP="004143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A6">
        <w:rPr>
          <w:rFonts w:ascii="Times New Roman" w:hAnsi="Times New Roman" w:cs="Times New Roman"/>
          <w:sz w:val="28"/>
          <w:szCs w:val="28"/>
        </w:rPr>
        <w:t>в</w:t>
      </w:r>
      <w:r w:rsidR="009660C4" w:rsidRPr="00A03AA6">
        <w:rPr>
          <w:rFonts w:ascii="Times New Roman" w:hAnsi="Times New Roman" w:cs="Times New Roman"/>
          <w:sz w:val="28"/>
          <w:szCs w:val="28"/>
        </w:rPr>
        <w:t>зыскано Службой судебных приставов 3 083,2 тыс.</w:t>
      </w:r>
      <w:r w:rsidR="00302928">
        <w:rPr>
          <w:rFonts w:ascii="Times New Roman" w:hAnsi="Times New Roman" w:cs="Times New Roman"/>
          <w:sz w:val="28"/>
          <w:szCs w:val="28"/>
        </w:rPr>
        <w:t xml:space="preserve"> </w:t>
      </w:r>
      <w:r w:rsidR="009660C4" w:rsidRPr="00A03AA6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03AA6">
        <w:rPr>
          <w:rFonts w:ascii="Times New Roman" w:hAnsi="Times New Roman" w:cs="Times New Roman"/>
          <w:sz w:val="28"/>
          <w:szCs w:val="28"/>
        </w:rPr>
        <w:t>на погашение</w:t>
      </w:r>
      <w:r w:rsidR="009660C4" w:rsidRPr="00A03AA6">
        <w:rPr>
          <w:rFonts w:ascii="Times New Roman" w:hAnsi="Times New Roman" w:cs="Times New Roman"/>
          <w:sz w:val="28"/>
          <w:szCs w:val="28"/>
        </w:rPr>
        <w:t xml:space="preserve"> задолженности п</w:t>
      </w:r>
      <w:r w:rsidR="00240C2A">
        <w:rPr>
          <w:rFonts w:ascii="Times New Roman" w:hAnsi="Times New Roman" w:cs="Times New Roman"/>
          <w:sz w:val="28"/>
          <w:szCs w:val="28"/>
        </w:rPr>
        <w:t>о взносам на капитальный ремонт.</w:t>
      </w:r>
    </w:p>
    <w:p w:rsidR="00240C2A" w:rsidRDefault="00240C2A" w:rsidP="004143D7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Исковые заявления по взысканию задолженности по уплате взносов на капитальный ремонт с юридических лиц в 2017 году не направлялись.</w:t>
      </w:r>
      <w:r w:rsidR="009660C4">
        <w:rPr>
          <w:sz w:val="28"/>
          <w:szCs w:val="28"/>
        </w:rPr>
        <w:t xml:space="preserve"> Вместе с тем, в отчетном периоде направлено </w:t>
      </w:r>
      <w:r w:rsidR="00EE6B49">
        <w:rPr>
          <w:sz w:val="28"/>
          <w:szCs w:val="28"/>
        </w:rPr>
        <w:t xml:space="preserve">юридическим лицам </w:t>
      </w:r>
      <w:r w:rsidR="009660C4">
        <w:rPr>
          <w:sz w:val="28"/>
          <w:szCs w:val="28"/>
        </w:rPr>
        <w:t xml:space="preserve">43 претензии </w:t>
      </w:r>
      <w:r w:rsidR="00EE6B49">
        <w:rPr>
          <w:sz w:val="28"/>
          <w:szCs w:val="28"/>
        </w:rPr>
        <w:t xml:space="preserve">об уплате взносов </w:t>
      </w:r>
      <w:r w:rsidR="009660C4">
        <w:rPr>
          <w:sz w:val="28"/>
          <w:szCs w:val="28"/>
        </w:rPr>
        <w:t>на сумму 14 139 тыс. рублей, в досудебном порядке должниками -</w:t>
      </w:r>
      <w:r>
        <w:rPr>
          <w:sz w:val="28"/>
          <w:szCs w:val="28"/>
        </w:rPr>
        <w:t xml:space="preserve"> </w:t>
      </w:r>
      <w:r w:rsidR="009660C4">
        <w:rPr>
          <w:sz w:val="28"/>
          <w:szCs w:val="28"/>
        </w:rPr>
        <w:t xml:space="preserve">юридическими лицами погашена задолженность на сумму 8 827 тыс. руб. </w:t>
      </w:r>
    </w:p>
    <w:p w:rsidR="009660C4" w:rsidRPr="00205A9E" w:rsidRDefault="009660C4" w:rsidP="004143D7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5A9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05A9E">
        <w:rPr>
          <w:sz w:val="28"/>
          <w:szCs w:val="28"/>
        </w:rPr>
        <w:t xml:space="preserve"> год</w:t>
      </w:r>
      <w:r w:rsidR="00240C2A">
        <w:rPr>
          <w:sz w:val="28"/>
          <w:szCs w:val="28"/>
        </w:rPr>
        <w:t>у</w:t>
      </w:r>
      <w:r w:rsidRPr="00205A9E">
        <w:rPr>
          <w:sz w:val="28"/>
          <w:szCs w:val="28"/>
        </w:rPr>
        <w:t xml:space="preserve"> с собственниками помещений в многоквартирных дома</w:t>
      </w:r>
      <w:r>
        <w:rPr>
          <w:sz w:val="28"/>
          <w:szCs w:val="28"/>
        </w:rPr>
        <w:t xml:space="preserve">х было заключено 22 </w:t>
      </w:r>
      <w:r w:rsidRPr="00205A9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205A9E">
        <w:rPr>
          <w:sz w:val="28"/>
          <w:szCs w:val="28"/>
        </w:rPr>
        <w:t xml:space="preserve"> о реструктуризации задолженности по уплате взносов на капитальный ремонт на</w:t>
      </w:r>
      <w:r>
        <w:rPr>
          <w:sz w:val="28"/>
          <w:szCs w:val="28"/>
        </w:rPr>
        <w:t xml:space="preserve"> сумму 226,87</w:t>
      </w:r>
      <w:r w:rsidRPr="00205A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EE6B49">
        <w:rPr>
          <w:sz w:val="28"/>
          <w:szCs w:val="28"/>
        </w:rPr>
        <w:t>в 2016 году - 10 соглашений на сумму</w:t>
      </w:r>
      <w:r>
        <w:rPr>
          <w:sz w:val="28"/>
          <w:szCs w:val="28"/>
        </w:rPr>
        <w:t xml:space="preserve"> 47,25 тыс. рублей)</w:t>
      </w:r>
      <w:r w:rsidR="00240C2A">
        <w:rPr>
          <w:sz w:val="28"/>
          <w:szCs w:val="28"/>
        </w:rPr>
        <w:t>.</w:t>
      </w:r>
    </w:p>
    <w:p w:rsidR="00324A57" w:rsidRDefault="00176A40" w:rsidP="00176A40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Pr="002D1F85">
        <w:rPr>
          <w:sz w:val="28"/>
          <w:szCs w:val="28"/>
        </w:rPr>
        <w:t xml:space="preserve">Фондом </w:t>
      </w:r>
      <w:r>
        <w:rPr>
          <w:sz w:val="28"/>
          <w:szCs w:val="28"/>
        </w:rPr>
        <w:t xml:space="preserve">были </w:t>
      </w:r>
      <w:r w:rsidRPr="002D1F85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авлены подрядным организациям в связи с </w:t>
      </w:r>
      <w:r w:rsidRPr="002D1F85">
        <w:rPr>
          <w:sz w:val="28"/>
          <w:szCs w:val="28"/>
        </w:rPr>
        <w:t>ненадлежащим исполнением обязательств, предусмотренных договорами, в том числе нарушением сроков выполнения работ,</w:t>
      </w:r>
      <w:r>
        <w:rPr>
          <w:sz w:val="28"/>
          <w:szCs w:val="28"/>
        </w:rPr>
        <w:t xml:space="preserve"> 232</w:t>
      </w:r>
      <w:r w:rsidRPr="002D1F85">
        <w:rPr>
          <w:sz w:val="28"/>
          <w:szCs w:val="28"/>
        </w:rPr>
        <w:t xml:space="preserve"> претензи</w:t>
      </w:r>
      <w:r>
        <w:rPr>
          <w:sz w:val="28"/>
          <w:szCs w:val="28"/>
        </w:rPr>
        <w:t>и об уплате неустойки, а также заключено 22 соглашения, по которым подрядные организации признали за собой обязанность по уплате неустойки. В результате Фондом получены доходы в виде неустоек и штрафов в размере 39 237,0 тыс.</w:t>
      </w:r>
      <w:r w:rsidR="00A810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76A40" w:rsidRDefault="00324A57" w:rsidP="00176A40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поступили на счет Фонда доходы в виде </w:t>
      </w:r>
      <w:r w:rsidR="003765EE">
        <w:rPr>
          <w:sz w:val="28"/>
          <w:szCs w:val="28"/>
        </w:rPr>
        <w:lastRenderedPageBreak/>
        <w:t xml:space="preserve">обеспечительного платежа за неисполнение организациями условий аукциона </w:t>
      </w:r>
      <w:r>
        <w:rPr>
          <w:sz w:val="28"/>
          <w:szCs w:val="28"/>
        </w:rPr>
        <w:t>в размере 3 655,5 тыс.</w:t>
      </w:r>
      <w:r w:rsidR="00A81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176A40">
        <w:rPr>
          <w:sz w:val="28"/>
          <w:szCs w:val="28"/>
        </w:rPr>
        <w:t xml:space="preserve">   </w:t>
      </w:r>
    </w:p>
    <w:p w:rsidR="009660C4" w:rsidRPr="00205A9E" w:rsidRDefault="009660C4" w:rsidP="00E33B9F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05A9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ненадлежащим </w:t>
      </w:r>
      <w:r w:rsidRPr="00205A9E">
        <w:rPr>
          <w:sz w:val="28"/>
          <w:szCs w:val="28"/>
        </w:rPr>
        <w:t xml:space="preserve">выполнением подрядчиками работ на </w:t>
      </w:r>
      <w:r>
        <w:rPr>
          <w:sz w:val="28"/>
          <w:szCs w:val="28"/>
        </w:rPr>
        <w:t>объектах капитального ремонта</w:t>
      </w:r>
      <w:r w:rsidR="00EE6B49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направлено</w:t>
      </w:r>
      <w:r w:rsidR="00EE6B49">
        <w:rPr>
          <w:sz w:val="28"/>
          <w:szCs w:val="28"/>
        </w:rPr>
        <w:t xml:space="preserve"> в Арбитражный суд </w:t>
      </w:r>
      <w:r>
        <w:rPr>
          <w:sz w:val="28"/>
          <w:szCs w:val="28"/>
        </w:rPr>
        <w:t>5 исковых заявлени</w:t>
      </w:r>
      <w:r w:rsidR="00E33B9F">
        <w:rPr>
          <w:sz w:val="28"/>
          <w:szCs w:val="28"/>
        </w:rPr>
        <w:t>й</w:t>
      </w:r>
      <w:r>
        <w:rPr>
          <w:sz w:val="28"/>
          <w:szCs w:val="28"/>
        </w:rPr>
        <w:t xml:space="preserve">, в настоящее </w:t>
      </w:r>
      <w:r w:rsidR="00982E5F">
        <w:rPr>
          <w:sz w:val="28"/>
          <w:szCs w:val="28"/>
        </w:rPr>
        <w:t>вр</w:t>
      </w:r>
      <w:r w:rsidR="00124BD9">
        <w:rPr>
          <w:sz w:val="28"/>
          <w:szCs w:val="28"/>
        </w:rPr>
        <w:t>емя находятся на рассмотрении</w:t>
      </w:r>
      <w:r w:rsidR="00236223">
        <w:rPr>
          <w:sz w:val="28"/>
          <w:szCs w:val="28"/>
        </w:rPr>
        <w:t>.</w:t>
      </w:r>
      <w:r w:rsidR="00124BD9">
        <w:rPr>
          <w:sz w:val="28"/>
          <w:szCs w:val="28"/>
        </w:rPr>
        <w:t xml:space="preserve"> </w:t>
      </w:r>
    </w:p>
    <w:p w:rsidR="00063214" w:rsidRDefault="00063214" w:rsidP="00E33B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Default="008D56CB" w:rsidP="00E33B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Фонда</w:t>
      </w:r>
    </w:p>
    <w:p w:rsidR="001844EF" w:rsidRDefault="001844EF" w:rsidP="00E33B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мероприятий по информационному обеспечению деятельности Фонда за 2017 год Фондом проведено:</w:t>
      </w:r>
    </w:p>
    <w:p w:rsidR="001844EF" w:rsidRPr="00220C9D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C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72</w:t>
      </w:r>
      <w:r w:rsidRPr="00220C9D">
        <w:rPr>
          <w:rFonts w:ascii="Times New Roman" w:hAnsi="Times New Roman"/>
          <w:sz w:val="28"/>
          <w:szCs w:val="28"/>
        </w:rPr>
        <w:t xml:space="preserve"> выездных совещани</w:t>
      </w:r>
      <w:r>
        <w:rPr>
          <w:rFonts w:ascii="Times New Roman" w:hAnsi="Times New Roman"/>
          <w:sz w:val="28"/>
          <w:szCs w:val="28"/>
        </w:rPr>
        <w:t>я</w:t>
      </w:r>
      <w:r w:rsidRPr="00220C9D">
        <w:rPr>
          <w:rFonts w:ascii="Times New Roman" w:hAnsi="Times New Roman"/>
          <w:sz w:val="28"/>
          <w:szCs w:val="28"/>
        </w:rPr>
        <w:t xml:space="preserve"> с жителями многоквартирных домов и органами местного самоуправления; </w:t>
      </w:r>
    </w:p>
    <w:p w:rsidR="001844EF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C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217</w:t>
      </w:r>
      <w:r w:rsidRPr="00220C9D">
        <w:rPr>
          <w:rFonts w:ascii="Times New Roman" w:hAnsi="Times New Roman"/>
          <w:sz w:val="28"/>
          <w:szCs w:val="28"/>
        </w:rPr>
        <w:t xml:space="preserve"> личных приемов с жителями многоквартирных домов в рамках</w:t>
      </w:r>
      <w:r>
        <w:rPr>
          <w:rFonts w:ascii="Times New Roman" w:hAnsi="Times New Roman"/>
          <w:sz w:val="28"/>
          <w:szCs w:val="28"/>
        </w:rPr>
        <w:t xml:space="preserve"> рабочих поездок руководителей и специалистов. </w:t>
      </w:r>
    </w:p>
    <w:p w:rsidR="00E806DC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Фонда приняли участие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</w:t>
      </w:r>
      <w:r w:rsidRPr="00EF6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общих собраниях</w:t>
      </w:r>
      <w:r w:rsidR="003A2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4 «круглых столах» с представителями общественных организаций (Общественная Палата Сахалинской области, АСЖ «Мой дом», «ЖКХ-Контроль») и депутатов Областной Думы</w:t>
      </w:r>
      <w:r w:rsidR="00E80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 организации работ по капитальному ремонту. </w:t>
      </w:r>
    </w:p>
    <w:p w:rsidR="001844EF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организован выезд специалистов Фонда</w:t>
      </w:r>
      <w:r w:rsidR="003A2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г. Анива,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 совместно со службой судебных приставов проведен рейд по </w:t>
      </w:r>
      <w:r w:rsidRPr="009A4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взысканию задолженности по взносам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9A4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капитальный ремонт среди собственников жилых помещений</w:t>
      </w:r>
      <w:r w:rsidR="003A2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44EF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Публиковалась</w:t>
      </w:r>
      <w:r w:rsidRPr="0079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информация в местных СМИ (ТВ, радио, интернет-издания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газеты</w:t>
      </w:r>
      <w:r w:rsidRPr="0079310C">
        <w:rPr>
          <w:rFonts w:ascii="Times New Roman" w:hAnsi="Times New Roman"/>
          <w:color w:val="000000"/>
          <w:sz w:val="28"/>
          <w:szCs w:val="28"/>
          <w:lang w:eastAsia="ru-RU"/>
        </w:rPr>
        <w:t>) о работе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9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взносах</w:t>
      </w:r>
      <w:r w:rsidRPr="0079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проводимых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работах по капитальному ремонту, сроках выполнения работ, завершенных объектах. </w:t>
      </w:r>
    </w:p>
    <w:p w:rsidR="001844EF" w:rsidRPr="00FA26EA" w:rsidRDefault="003A2D57" w:rsidP="004143D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сайте Фонда работает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информационная система «Информационный экран капитального ремонта», с</w:t>
      </w:r>
      <w:r w:rsidR="001844EF" w:rsidRPr="00FA2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помощью все желающие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</w:t>
      </w:r>
      <w:r w:rsidR="00323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получить информацию 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>как поэтапно проводились работы на объектах капитального ремонта Сахалинской области</w:t>
      </w:r>
      <w:r w:rsidR="001844EF" w:rsidRPr="00FA26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 с АСТВ на сайте медиа-холдинга запустили проект «Капитальный ремонт доступным языком», это карточный материал</w:t>
      </w:r>
      <w:r w:rsidR="00E80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организации капитального ремонта, сроках, видах работ и т.д. 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телеканале АСТВ, в общественном городском транспорте и во всех отделениях ФГУП «Почта России» г. Южно-Сахалинска транслировались короткие справочные ролики о реализации программы капитально</w:t>
      </w:r>
      <w:r w:rsidR="0029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ремонта, о способах формирования фонда капитального ремонта, об источниках финансирования капитального ремонта, о льготах и т.д. </w:t>
      </w:r>
      <w:r w:rsidR="00184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44EF" w:rsidRDefault="00A76CC4" w:rsidP="00414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1844EF">
        <w:rPr>
          <w:rFonts w:ascii="Times New Roman" w:hAnsi="Times New Roman"/>
          <w:sz w:val="28"/>
          <w:szCs w:val="28"/>
        </w:rPr>
        <w:t>специалистами юридического и абонентского отделов принято 6646 человек, в том числе прием граждан в г. Корсаков</w:t>
      </w:r>
      <w:r>
        <w:rPr>
          <w:rFonts w:ascii="Times New Roman" w:hAnsi="Times New Roman"/>
          <w:sz w:val="28"/>
          <w:szCs w:val="28"/>
        </w:rPr>
        <w:t>, по вопросам начисления и оплаты взносов на капитальный ремонт</w:t>
      </w:r>
      <w:r w:rsidR="001844EF">
        <w:rPr>
          <w:rFonts w:ascii="Times New Roman" w:hAnsi="Times New Roman"/>
          <w:sz w:val="28"/>
          <w:szCs w:val="28"/>
        </w:rPr>
        <w:t>.</w:t>
      </w:r>
    </w:p>
    <w:p w:rsidR="00323977" w:rsidRDefault="001844EF" w:rsidP="00414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телефон Фонда «горячая линия» поступило 8473</w:t>
      </w:r>
      <w:r w:rsidRPr="00812341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вонка</w:t>
      </w:r>
      <w:r w:rsidR="00323977">
        <w:rPr>
          <w:rFonts w:ascii="Times New Roman" w:hAnsi="Times New Roman"/>
          <w:sz w:val="28"/>
          <w:szCs w:val="28"/>
        </w:rPr>
        <w:t xml:space="preserve"> по всем вопросам начисления взносов и проведения капитального ремонта домов.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4EF" w:rsidRPr="001414B5" w:rsidRDefault="001844EF" w:rsidP="00013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120">
        <w:rPr>
          <w:rFonts w:ascii="Times New Roman" w:hAnsi="Times New Roman"/>
          <w:sz w:val="28"/>
          <w:szCs w:val="28"/>
        </w:rPr>
        <w:t>егиональным оператором</w:t>
      </w:r>
      <w:r w:rsidRPr="00C50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2017</w:t>
      </w:r>
      <w:r w:rsidRPr="00910120">
        <w:rPr>
          <w:rFonts w:ascii="Times New Roman" w:hAnsi="Times New Roman"/>
          <w:sz w:val="28"/>
          <w:szCs w:val="28"/>
        </w:rPr>
        <w:t xml:space="preserve"> год рассмотрено </w:t>
      </w:r>
      <w:r w:rsidRPr="00910120">
        <w:rPr>
          <w:rFonts w:ascii="Times New Roman" w:hAnsi="Times New Roman"/>
          <w:sz w:val="28"/>
          <w:szCs w:val="28"/>
        </w:rPr>
        <w:br/>
      </w:r>
      <w:r w:rsidRPr="00251FE5">
        <w:rPr>
          <w:rFonts w:ascii="Times New Roman" w:hAnsi="Times New Roman"/>
          <w:sz w:val="28"/>
          <w:szCs w:val="28"/>
        </w:rPr>
        <w:t>424 п</w:t>
      </w:r>
      <w:r>
        <w:rPr>
          <w:rFonts w:ascii="Times New Roman" w:hAnsi="Times New Roman"/>
          <w:sz w:val="28"/>
          <w:szCs w:val="28"/>
        </w:rPr>
        <w:t xml:space="preserve">исьменных обращения граждан, на сайт раздела «Общественный контроль за выполнением капитального ремонта» поступило 148 обращений. Все обращения региональным оператором рассмотрены и даны ответы. </w:t>
      </w:r>
      <w:r w:rsidRPr="00077E0F">
        <w:rPr>
          <w:rFonts w:ascii="Times New Roman" w:hAnsi="Times New Roman"/>
          <w:sz w:val="28"/>
          <w:szCs w:val="28"/>
        </w:rPr>
        <w:t xml:space="preserve">Через мессенджер </w:t>
      </w:r>
      <w:proofErr w:type="spellStart"/>
      <w:r w:rsidRPr="00077E0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77E0F">
        <w:rPr>
          <w:rFonts w:ascii="Times New Roman" w:hAnsi="Times New Roman"/>
          <w:sz w:val="28"/>
          <w:szCs w:val="28"/>
        </w:rPr>
        <w:t xml:space="preserve"> поступило </w:t>
      </w:r>
      <w:r w:rsidRPr="00251FE5">
        <w:rPr>
          <w:rFonts w:ascii="Times New Roman" w:hAnsi="Times New Roman"/>
          <w:sz w:val="28"/>
          <w:szCs w:val="28"/>
        </w:rPr>
        <w:t>935 с</w:t>
      </w:r>
      <w:r w:rsidRPr="00077E0F">
        <w:rPr>
          <w:rFonts w:ascii="Times New Roman" w:hAnsi="Times New Roman"/>
          <w:sz w:val="28"/>
          <w:szCs w:val="28"/>
        </w:rPr>
        <w:t>ообщений.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="00DE3B2C">
        <w:rPr>
          <w:rFonts w:ascii="Times New Roman" w:hAnsi="Times New Roman"/>
          <w:sz w:val="28"/>
          <w:szCs w:val="28"/>
        </w:rPr>
        <w:t xml:space="preserve">ведется работа </w:t>
      </w:r>
      <w:r>
        <w:rPr>
          <w:rFonts w:ascii="Times New Roman" w:hAnsi="Times New Roman"/>
          <w:sz w:val="28"/>
          <w:szCs w:val="28"/>
        </w:rPr>
        <w:t xml:space="preserve">по обращениям, принятым через мессенджер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>.</w:t>
      </w:r>
    </w:p>
    <w:p w:rsidR="00E552DA" w:rsidRDefault="00E552DA" w:rsidP="00013E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Pr="00B5431D" w:rsidRDefault="00B5431D" w:rsidP="00013E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1D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деятельности Фонда </w:t>
      </w:r>
    </w:p>
    <w:p w:rsidR="00246B6E" w:rsidRDefault="00246B6E" w:rsidP="00013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Сахалинской области об областном бюджете на 2017 год была предусмотрена субсидия (имущественный взнос) на финансовое обеспечение деятельности Фонда в размере 89 975,1 тыс. рублей. </w:t>
      </w:r>
    </w:p>
    <w:p w:rsidR="003A2D57" w:rsidRDefault="00A81066" w:rsidP="0001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246B6E">
        <w:rPr>
          <w:rFonts w:ascii="Times New Roman" w:hAnsi="Times New Roman" w:cs="Times New Roman"/>
          <w:sz w:val="28"/>
          <w:szCs w:val="28"/>
        </w:rPr>
        <w:t xml:space="preserve">Фонда смета административно-хозяйственных расходов на осуществление уставной деятельности Фонда на 2017 год утверждена Правлением Фонда на общую сумму 109 685,1 тыс. рублей, в том числе за счет субсидии из областного бюджета 89 975,1 тыс. рублей, дополнительных доходов в виде процентов за   пользование денежными средствами на </w:t>
      </w:r>
      <w:r w:rsidR="00E06E5B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246B6E">
        <w:rPr>
          <w:rFonts w:ascii="Times New Roman" w:hAnsi="Times New Roman" w:cs="Times New Roman"/>
          <w:sz w:val="28"/>
          <w:szCs w:val="28"/>
        </w:rPr>
        <w:t xml:space="preserve">счетах Фонда – 19 710,0 тыс. рублей. </w:t>
      </w:r>
    </w:p>
    <w:p w:rsidR="00246B6E" w:rsidRDefault="00246B6E" w:rsidP="0001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средств, полученных в виде процентов за пользование денежными средствами, находящимися на счетах Фонда, утвержден постановлением Правительства Сахалинской области от 15.11.2017 № 569. </w:t>
      </w:r>
    </w:p>
    <w:p w:rsidR="00246B6E" w:rsidRDefault="00246B6E" w:rsidP="0001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смета административно-хозяйственных расходов 2017 года исполнена на сумму 108 612,0 тыс. рублей (99%), в том числе фонд оплаты труда – 49 110,3 тыс. рублей.  </w:t>
      </w:r>
    </w:p>
    <w:p w:rsidR="00246B6E" w:rsidRPr="00205A9E" w:rsidRDefault="00246B6E" w:rsidP="004143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На основании постановления Правительства Сахалинской области от 31.03.2015 № 84 «Об утверждении порядка принятия решения о проведении аудита годовой бухгалтерской (финансовой) отчетности, утверждения договора с аудиторской организацией, порядок и сроки размещения годового отчета регионального оператора и аудиторского заключения в информационно-телекоммуникационной сети интернет» заключен договор с ООО Аудиторская служба «</w:t>
      </w:r>
      <w:proofErr w:type="spellStart"/>
      <w:r w:rsidRPr="00205A9E">
        <w:rPr>
          <w:color w:val="auto"/>
          <w:sz w:val="28"/>
          <w:szCs w:val="28"/>
        </w:rPr>
        <w:t>Аудитконсульт</w:t>
      </w:r>
      <w:proofErr w:type="spellEnd"/>
      <w:r w:rsidRPr="00205A9E">
        <w:rPr>
          <w:color w:val="auto"/>
          <w:sz w:val="28"/>
          <w:szCs w:val="28"/>
        </w:rPr>
        <w:t xml:space="preserve">» по итогам открытого конкурса по отбору аудиторской организации для проведения аудиторской проверки ведения бухгалтерского учета и отчетности Фонда. </w:t>
      </w:r>
    </w:p>
    <w:p w:rsidR="00246B6E" w:rsidRDefault="00246B6E" w:rsidP="004143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13">
        <w:rPr>
          <w:rFonts w:ascii="Times New Roman" w:hAnsi="Times New Roman" w:cs="Times New Roman"/>
          <w:sz w:val="28"/>
          <w:szCs w:val="28"/>
        </w:rPr>
        <w:t>Аудиторская проверка ведения бухгалтерского учета и бухгалтерской (финансовой) отчетности Фонда за 2017 год будет проведена ООО Ауди</w:t>
      </w:r>
      <w:r>
        <w:rPr>
          <w:rFonts w:ascii="Times New Roman" w:hAnsi="Times New Roman" w:cs="Times New Roman"/>
          <w:sz w:val="28"/>
          <w:szCs w:val="28"/>
        </w:rPr>
        <w:t>торская служба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31.03.2018</w:t>
      </w:r>
      <w:r w:rsidRPr="00EB47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B6E" w:rsidRDefault="00246B6E" w:rsidP="004143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Default="00246B6E" w:rsidP="004143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2D1" w:rsidRPr="00205A9E" w:rsidRDefault="000E32D1" w:rsidP="00414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205A9E" w:rsidRDefault="000E32D1" w:rsidP="00414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205A9E" w:rsidRDefault="000E32D1" w:rsidP="00414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205A9E" w:rsidRDefault="000E32D1" w:rsidP="00414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B5F" w:rsidRPr="00205A9E" w:rsidRDefault="00B36B5F" w:rsidP="004143D7">
      <w:pPr>
        <w:spacing w:line="36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sectPr w:rsidR="00B36B5F" w:rsidRPr="00205A9E" w:rsidSect="00077C76">
      <w:headerReference w:type="default" r:id="rId7"/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C0" w:rsidRDefault="00A117C0" w:rsidP="00077C76">
      <w:pPr>
        <w:spacing w:after="0" w:line="240" w:lineRule="auto"/>
      </w:pPr>
      <w:r>
        <w:separator/>
      </w:r>
    </w:p>
  </w:endnote>
  <w:endnote w:type="continuationSeparator" w:id="0">
    <w:p w:rsidR="00A117C0" w:rsidRDefault="00A117C0" w:rsidP="000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C0" w:rsidRDefault="00A117C0" w:rsidP="00077C76">
      <w:pPr>
        <w:spacing w:after="0" w:line="240" w:lineRule="auto"/>
      </w:pPr>
      <w:r>
        <w:separator/>
      </w:r>
    </w:p>
  </w:footnote>
  <w:footnote w:type="continuationSeparator" w:id="0">
    <w:p w:rsidR="00A117C0" w:rsidRDefault="00A117C0" w:rsidP="0007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08834"/>
      <w:docPartObj>
        <w:docPartGallery w:val="Page Numbers (Top of Page)"/>
        <w:docPartUnique/>
      </w:docPartObj>
    </w:sdtPr>
    <w:sdtEndPr/>
    <w:sdtContent>
      <w:p w:rsidR="00A32AE4" w:rsidRDefault="001B2F5D">
        <w:pPr>
          <w:pStyle w:val="a6"/>
          <w:jc w:val="center"/>
        </w:pPr>
        <w:r>
          <w:fldChar w:fldCharType="begin"/>
        </w:r>
        <w:r w:rsidR="00A32AE4">
          <w:instrText>PAGE   \* MERGEFORMAT</w:instrText>
        </w:r>
        <w:r>
          <w:fldChar w:fldCharType="separate"/>
        </w:r>
        <w:r w:rsidR="00135A42">
          <w:rPr>
            <w:noProof/>
          </w:rPr>
          <w:t>2</w:t>
        </w:r>
        <w:r>
          <w:fldChar w:fldCharType="end"/>
        </w:r>
      </w:p>
    </w:sdtContent>
  </w:sdt>
  <w:p w:rsidR="00A32AE4" w:rsidRDefault="00A32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93437"/>
      <w:docPartObj>
        <w:docPartGallery w:val="Page Numbers (Top of Page)"/>
        <w:docPartUnique/>
      </w:docPartObj>
    </w:sdtPr>
    <w:sdtEndPr/>
    <w:sdtContent>
      <w:p w:rsidR="00A32AE4" w:rsidRDefault="001B2F5D">
        <w:pPr>
          <w:pStyle w:val="a6"/>
          <w:jc w:val="center"/>
        </w:pPr>
        <w:r>
          <w:fldChar w:fldCharType="begin"/>
        </w:r>
        <w:r w:rsidR="00A32AE4">
          <w:instrText>PAGE   \* MERGEFORMAT</w:instrText>
        </w:r>
        <w:r>
          <w:fldChar w:fldCharType="separate"/>
        </w:r>
        <w:r w:rsidR="00135A42">
          <w:rPr>
            <w:noProof/>
          </w:rPr>
          <w:t>1</w:t>
        </w:r>
        <w:r>
          <w:fldChar w:fldCharType="end"/>
        </w:r>
      </w:p>
    </w:sdtContent>
  </w:sdt>
  <w:p w:rsidR="00A32AE4" w:rsidRDefault="00A32A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18"/>
    <w:rsid w:val="00002127"/>
    <w:rsid w:val="00005418"/>
    <w:rsid w:val="00013E12"/>
    <w:rsid w:val="0002675D"/>
    <w:rsid w:val="00036401"/>
    <w:rsid w:val="00054962"/>
    <w:rsid w:val="00055924"/>
    <w:rsid w:val="00063214"/>
    <w:rsid w:val="00074A9B"/>
    <w:rsid w:val="00077C76"/>
    <w:rsid w:val="0008743B"/>
    <w:rsid w:val="0009633B"/>
    <w:rsid w:val="000963B5"/>
    <w:rsid w:val="000A69EF"/>
    <w:rsid w:val="000A6FE6"/>
    <w:rsid w:val="000B4913"/>
    <w:rsid w:val="000E32D1"/>
    <w:rsid w:val="000F1CB7"/>
    <w:rsid w:val="000F2331"/>
    <w:rsid w:val="000F3269"/>
    <w:rsid w:val="000F451C"/>
    <w:rsid w:val="00111032"/>
    <w:rsid w:val="001144EC"/>
    <w:rsid w:val="00120808"/>
    <w:rsid w:val="00124BD9"/>
    <w:rsid w:val="00126B78"/>
    <w:rsid w:val="00131DB2"/>
    <w:rsid w:val="00134501"/>
    <w:rsid w:val="00135A42"/>
    <w:rsid w:val="00151483"/>
    <w:rsid w:val="00153AC1"/>
    <w:rsid w:val="00160E2D"/>
    <w:rsid w:val="0016345C"/>
    <w:rsid w:val="00176A40"/>
    <w:rsid w:val="0017706A"/>
    <w:rsid w:val="00177D08"/>
    <w:rsid w:val="0018382E"/>
    <w:rsid w:val="001844EF"/>
    <w:rsid w:val="001901F9"/>
    <w:rsid w:val="00191161"/>
    <w:rsid w:val="00196ED9"/>
    <w:rsid w:val="001B2F5D"/>
    <w:rsid w:val="001C2AAA"/>
    <w:rsid w:val="001C510A"/>
    <w:rsid w:val="001C732D"/>
    <w:rsid w:val="001D3F2A"/>
    <w:rsid w:val="001D56AA"/>
    <w:rsid w:val="001E70CA"/>
    <w:rsid w:val="00205A9E"/>
    <w:rsid w:val="00205E3D"/>
    <w:rsid w:val="00212488"/>
    <w:rsid w:val="002130A4"/>
    <w:rsid w:val="00224DAC"/>
    <w:rsid w:val="00236223"/>
    <w:rsid w:val="00236DB1"/>
    <w:rsid w:val="00240C2A"/>
    <w:rsid w:val="00244F3B"/>
    <w:rsid w:val="00246B6E"/>
    <w:rsid w:val="00251A13"/>
    <w:rsid w:val="00256F3D"/>
    <w:rsid w:val="00264E9D"/>
    <w:rsid w:val="00280915"/>
    <w:rsid w:val="00291FED"/>
    <w:rsid w:val="00292788"/>
    <w:rsid w:val="002939DF"/>
    <w:rsid w:val="002A165E"/>
    <w:rsid w:val="002A42ED"/>
    <w:rsid w:val="002B4630"/>
    <w:rsid w:val="002B66C4"/>
    <w:rsid w:val="002C3CCA"/>
    <w:rsid w:val="002D1F85"/>
    <w:rsid w:val="002D2B6E"/>
    <w:rsid w:val="002E41DA"/>
    <w:rsid w:val="002F5E53"/>
    <w:rsid w:val="002F7AD9"/>
    <w:rsid w:val="00302928"/>
    <w:rsid w:val="0031094C"/>
    <w:rsid w:val="00323977"/>
    <w:rsid w:val="003245E1"/>
    <w:rsid w:val="00324A57"/>
    <w:rsid w:val="00337FF1"/>
    <w:rsid w:val="0034249D"/>
    <w:rsid w:val="0036530B"/>
    <w:rsid w:val="00371065"/>
    <w:rsid w:val="003765EE"/>
    <w:rsid w:val="00380592"/>
    <w:rsid w:val="00386CFC"/>
    <w:rsid w:val="00393A75"/>
    <w:rsid w:val="003A2D57"/>
    <w:rsid w:val="003B068A"/>
    <w:rsid w:val="003B0EDF"/>
    <w:rsid w:val="003C48C9"/>
    <w:rsid w:val="003C5FEC"/>
    <w:rsid w:val="003D24F4"/>
    <w:rsid w:val="003E1783"/>
    <w:rsid w:val="003F3D7E"/>
    <w:rsid w:val="003F4248"/>
    <w:rsid w:val="004031E7"/>
    <w:rsid w:val="00403334"/>
    <w:rsid w:val="00407314"/>
    <w:rsid w:val="00410B1C"/>
    <w:rsid w:val="004143D7"/>
    <w:rsid w:val="00420C1A"/>
    <w:rsid w:val="004246F8"/>
    <w:rsid w:val="00426B91"/>
    <w:rsid w:val="00441A97"/>
    <w:rsid w:val="00443BE0"/>
    <w:rsid w:val="00447882"/>
    <w:rsid w:val="00450806"/>
    <w:rsid w:val="004533A7"/>
    <w:rsid w:val="00455BAC"/>
    <w:rsid w:val="00460918"/>
    <w:rsid w:val="00466933"/>
    <w:rsid w:val="00482B9E"/>
    <w:rsid w:val="004830A2"/>
    <w:rsid w:val="004A04AE"/>
    <w:rsid w:val="004A254A"/>
    <w:rsid w:val="004B2139"/>
    <w:rsid w:val="004C1FDC"/>
    <w:rsid w:val="004C44AC"/>
    <w:rsid w:val="004C72DD"/>
    <w:rsid w:val="004D0A77"/>
    <w:rsid w:val="004D52E7"/>
    <w:rsid w:val="004E0EAA"/>
    <w:rsid w:val="004E46EB"/>
    <w:rsid w:val="004E71ED"/>
    <w:rsid w:val="004F6B80"/>
    <w:rsid w:val="00515F1E"/>
    <w:rsid w:val="00521B92"/>
    <w:rsid w:val="005268C7"/>
    <w:rsid w:val="00526C33"/>
    <w:rsid w:val="00535DBB"/>
    <w:rsid w:val="005440A8"/>
    <w:rsid w:val="00546B10"/>
    <w:rsid w:val="00561958"/>
    <w:rsid w:val="00561C46"/>
    <w:rsid w:val="00562D96"/>
    <w:rsid w:val="0056547B"/>
    <w:rsid w:val="0058009D"/>
    <w:rsid w:val="005819CC"/>
    <w:rsid w:val="005937D0"/>
    <w:rsid w:val="005A2FF8"/>
    <w:rsid w:val="005C2B7D"/>
    <w:rsid w:val="005D31D5"/>
    <w:rsid w:val="005E0A44"/>
    <w:rsid w:val="005E2376"/>
    <w:rsid w:val="005E6B2D"/>
    <w:rsid w:val="005E702E"/>
    <w:rsid w:val="005F0196"/>
    <w:rsid w:val="00601572"/>
    <w:rsid w:val="006070A9"/>
    <w:rsid w:val="00664B40"/>
    <w:rsid w:val="006706A1"/>
    <w:rsid w:val="00673AC1"/>
    <w:rsid w:val="0067648E"/>
    <w:rsid w:val="006802EF"/>
    <w:rsid w:val="00682D8E"/>
    <w:rsid w:val="00686571"/>
    <w:rsid w:val="0069664E"/>
    <w:rsid w:val="006A14CD"/>
    <w:rsid w:val="006A27B9"/>
    <w:rsid w:val="006C05D9"/>
    <w:rsid w:val="006C53EC"/>
    <w:rsid w:val="006D1B5B"/>
    <w:rsid w:val="006E4FAF"/>
    <w:rsid w:val="006F0738"/>
    <w:rsid w:val="006F3867"/>
    <w:rsid w:val="00710E01"/>
    <w:rsid w:val="007151B2"/>
    <w:rsid w:val="00725A6C"/>
    <w:rsid w:val="00726631"/>
    <w:rsid w:val="007302F9"/>
    <w:rsid w:val="00742606"/>
    <w:rsid w:val="007513D8"/>
    <w:rsid w:val="007604BD"/>
    <w:rsid w:val="007611B3"/>
    <w:rsid w:val="0076690A"/>
    <w:rsid w:val="00775352"/>
    <w:rsid w:val="007778F0"/>
    <w:rsid w:val="00785AFF"/>
    <w:rsid w:val="007A6583"/>
    <w:rsid w:val="007A6E5C"/>
    <w:rsid w:val="007B0F9E"/>
    <w:rsid w:val="007B52A1"/>
    <w:rsid w:val="007D3EDA"/>
    <w:rsid w:val="007D41EF"/>
    <w:rsid w:val="007D4A4F"/>
    <w:rsid w:val="007E4E8A"/>
    <w:rsid w:val="007F2E73"/>
    <w:rsid w:val="007F5243"/>
    <w:rsid w:val="008018E1"/>
    <w:rsid w:val="008021E1"/>
    <w:rsid w:val="008133FE"/>
    <w:rsid w:val="0083628E"/>
    <w:rsid w:val="00851DF1"/>
    <w:rsid w:val="00854BF3"/>
    <w:rsid w:val="00860AB5"/>
    <w:rsid w:val="00866D81"/>
    <w:rsid w:val="00871FE0"/>
    <w:rsid w:val="008720CD"/>
    <w:rsid w:val="00873897"/>
    <w:rsid w:val="00881B02"/>
    <w:rsid w:val="008A3E6B"/>
    <w:rsid w:val="008A436A"/>
    <w:rsid w:val="008A5768"/>
    <w:rsid w:val="008B1A7A"/>
    <w:rsid w:val="008B50BD"/>
    <w:rsid w:val="008C238C"/>
    <w:rsid w:val="008C69BB"/>
    <w:rsid w:val="008D4844"/>
    <w:rsid w:val="008D56CB"/>
    <w:rsid w:val="008E1CE8"/>
    <w:rsid w:val="008E7706"/>
    <w:rsid w:val="008F1B93"/>
    <w:rsid w:val="00910120"/>
    <w:rsid w:val="00922491"/>
    <w:rsid w:val="00922DDD"/>
    <w:rsid w:val="0092432D"/>
    <w:rsid w:val="009258F7"/>
    <w:rsid w:val="009572D4"/>
    <w:rsid w:val="00960A74"/>
    <w:rsid w:val="00960A75"/>
    <w:rsid w:val="009660C4"/>
    <w:rsid w:val="009679BC"/>
    <w:rsid w:val="00967FBD"/>
    <w:rsid w:val="00977C2F"/>
    <w:rsid w:val="00982E5F"/>
    <w:rsid w:val="00986641"/>
    <w:rsid w:val="009A3062"/>
    <w:rsid w:val="009A6711"/>
    <w:rsid w:val="009B0D01"/>
    <w:rsid w:val="009C774C"/>
    <w:rsid w:val="009D2029"/>
    <w:rsid w:val="009E08B1"/>
    <w:rsid w:val="009E5635"/>
    <w:rsid w:val="009F2D91"/>
    <w:rsid w:val="00A03AA6"/>
    <w:rsid w:val="00A054B2"/>
    <w:rsid w:val="00A104D8"/>
    <w:rsid w:val="00A117C0"/>
    <w:rsid w:val="00A119FC"/>
    <w:rsid w:val="00A11BF4"/>
    <w:rsid w:val="00A12848"/>
    <w:rsid w:val="00A148A4"/>
    <w:rsid w:val="00A22B52"/>
    <w:rsid w:val="00A32AE4"/>
    <w:rsid w:val="00A45EAB"/>
    <w:rsid w:val="00A523D2"/>
    <w:rsid w:val="00A56705"/>
    <w:rsid w:val="00A61305"/>
    <w:rsid w:val="00A64620"/>
    <w:rsid w:val="00A6669E"/>
    <w:rsid w:val="00A71A08"/>
    <w:rsid w:val="00A76CC4"/>
    <w:rsid w:val="00A81066"/>
    <w:rsid w:val="00A83DB4"/>
    <w:rsid w:val="00AA0CE2"/>
    <w:rsid w:val="00AB15E8"/>
    <w:rsid w:val="00AE6309"/>
    <w:rsid w:val="00AF57E3"/>
    <w:rsid w:val="00B0130D"/>
    <w:rsid w:val="00B25FE4"/>
    <w:rsid w:val="00B35945"/>
    <w:rsid w:val="00B36B5F"/>
    <w:rsid w:val="00B47893"/>
    <w:rsid w:val="00B520CE"/>
    <w:rsid w:val="00B5431D"/>
    <w:rsid w:val="00B61B23"/>
    <w:rsid w:val="00B634ED"/>
    <w:rsid w:val="00B64EB1"/>
    <w:rsid w:val="00B65510"/>
    <w:rsid w:val="00B81BB7"/>
    <w:rsid w:val="00B8421B"/>
    <w:rsid w:val="00B85251"/>
    <w:rsid w:val="00B859A7"/>
    <w:rsid w:val="00B8797F"/>
    <w:rsid w:val="00B901FC"/>
    <w:rsid w:val="00BA1521"/>
    <w:rsid w:val="00BA2A97"/>
    <w:rsid w:val="00BB1E0A"/>
    <w:rsid w:val="00BB7BB2"/>
    <w:rsid w:val="00BC13D6"/>
    <w:rsid w:val="00BC7D9B"/>
    <w:rsid w:val="00BE33EC"/>
    <w:rsid w:val="00BF24C7"/>
    <w:rsid w:val="00C000FC"/>
    <w:rsid w:val="00C01290"/>
    <w:rsid w:val="00C34420"/>
    <w:rsid w:val="00C51460"/>
    <w:rsid w:val="00C51808"/>
    <w:rsid w:val="00C93535"/>
    <w:rsid w:val="00CA4AB8"/>
    <w:rsid w:val="00CC2EF6"/>
    <w:rsid w:val="00CC7010"/>
    <w:rsid w:val="00CD74C4"/>
    <w:rsid w:val="00CE570E"/>
    <w:rsid w:val="00CF5AB7"/>
    <w:rsid w:val="00D22B8F"/>
    <w:rsid w:val="00D23B5C"/>
    <w:rsid w:val="00D40187"/>
    <w:rsid w:val="00D51C51"/>
    <w:rsid w:val="00D54FEC"/>
    <w:rsid w:val="00D61B01"/>
    <w:rsid w:val="00D71AD6"/>
    <w:rsid w:val="00D84D80"/>
    <w:rsid w:val="00D86196"/>
    <w:rsid w:val="00DA174F"/>
    <w:rsid w:val="00DA7D3D"/>
    <w:rsid w:val="00DB2940"/>
    <w:rsid w:val="00DC4345"/>
    <w:rsid w:val="00DC7470"/>
    <w:rsid w:val="00DD026D"/>
    <w:rsid w:val="00DE3B2C"/>
    <w:rsid w:val="00DE7F5E"/>
    <w:rsid w:val="00DF7547"/>
    <w:rsid w:val="00E00C80"/>
    <w:rsid w:val="00E058E1"/>
    <w:rsid w:val="00E06E5B"/>
    <w:rsid w:val="00E2142D"/>
    <w:rsid w:val="00E2323A"/>
    <w:rsid w:val="00E33B9F"/>
    <w:rsid w:val="00E34A7E"/>
    <w:rsid w:val="00E552DA"/>
    <w:rsid w:val="00E6359B"/>
    <w:rsid w:val="00E7061B"/>
    <w:rsid w:val="00E710B5"/>
    <w:rsid w:val="00E806DC"/>
    <w:rsid w:val="00E80768"/>
    <w:rsid w:val="00E84D1B"/>
    <w:rsid w:val="00E90E7A"/>
    <w:rsid w:val="00EA3E5D"/>
    <w:rsid w:val="00EA4247"/>
    <w:rsid w:val="00EC5E79"/>
    <w:rsid w:val="00EC60CC"/>
    <w:rsid w:val="00EC69AD"/>
    <w:rsid w:val="00ED770C"/>
    <w:rsid w:val="00EE017E"/>
    <w:rsid w:val="00EE6B49"/>
    <w:rsid w:val="00EF331A"/>
    <w:rsid w:val="00EF39CA"/>
    <w:rsid w:val="00EF7F90"/>
    <w:rsid w:val="00F2676D"/>
    <w:rsid w:val="00F2719A"/>
    <w:rsid w:val="00F2773D"/>
    <w:rsid w:val="00F2793E"/>
    <w:rsid w:val="00F329B7"/>
    <w:rsid w:val="00F46057"/>
    <w:rsid w:val="00F544C9"/>
    <w:rsid w:val="00F5451F"/>
    <w:rsid w:val="00F7534E"/>
    <w:rsid w:val="00F8103A"/>
    <w:rsid w:val="00F83F77"/>
    <w:rsid w:val="00F85703"/>
    <w:rsid w:val="00FA3E0F"/>
    <w:rsid w:val="00FB008A"/>
    <w:rsid w:val="00FC0B1E"/>
    <w:rsid w:val="00FD47E7"/>
    <w:rsid w:val="00FE2592"/>
    <w:rsid w:val="00FE4C54"/>
    <w:rsid w:val="00FE57A4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0AD3-1194-4388-A814-8F93E0D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bold">
    <w:name w:val="text-bold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7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C76"/>
  </w:style>
  <w:style w:type="paragraph" w:styleId="a8">
    <w:name w:val="footer"/>
    <w:basedOn w:val="a"/>
    <w:link w:val="a9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C76"/>
  </w:style>
  <w:style w:type="paragraph" w:customStyle="1" w:styleId="aa">
    <w:name w:val="Стиль"/>
    <w:uiPriority w:val="99"/>
    <w:rsid w:val="00292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579C-E8FC-4059-A2C7-34BED0A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j.yakovleva</dc:creator>
  <cp:lastModifiedBy>Чистяков Сергей Алексеевич</cp:lastModifiedBy>
  <cp:revision>2</cp:revision>
  <cp:lastPrinted>2018-02-05T05:58:00Z</cp:lastPrinted>
  <dcterms:created xsi:type="dcterms:W3CDTF">2018-03-27T06:06:00Z</dcterms:created>
  <dcterms:modified xsi:type="dcterms:W3CDTF">2018-03-27T06:06:00Z</dcterms:modified>
</cp:coreProperties>
</file>